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283" w:rsidRPr="005C0493" w:rsidRDefault="00DD2283" w:rsidP="00156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A52D61" w:rsidRPr="005C0493" w:rsidRDefault="00A52D61" w:rsidP="00156DDA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</w:pPr>
      <w:r w:rsidRPr="005C0493"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  <w:t>Муниципальное бюджетное общеобразовательное учреждение</w:t>
      </w:r>
    </w:p>
    <w:p w:rsidR="00A52D61" w:rsidRPr="005C0493" w:rsidRDefault="00A52D61" w:rsidP="00156DDA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</w:pPr>
      <w:r w:rsidRPr="005C0493"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  <w:t>Тацинская средняя общеобразовательная школа №3</w:t>
      </w:r>
    </w:p>
    <w:p w:rsidR="00A52D61" w:rsidRDefault="00A52D61" w:rsidP="00156DDA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156DDA" w:rsidRDefault="00156DDA" w:rsidP="00156DDA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156DDA" w:rsidRPr="006D05C8" w:rsidRDefault="00156DDA" w:rsidP="00156DDA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A52D61" w:rsidRPr="005C0493" w:rsidRDefault="00A52D61" w:rsidP="00156DDA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</w:pPr>
      <w:r w:rsidRPr="005C0493"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  <w:t>«Утверждаю»</w:t>
      </w:r>
    </w:p>
    <w:p w:rsidR="00A52D61" w:rsidRPr="005C0493" w:rsidRDefault="00A52D61" w:rsidP="00156DDA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</w:pPr>
      <w:r w:rsidRPr="005C0493"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  <w:t>Директор МБОУ ТСОШ №3</w:t>
      </w:r>
    </w:p>
    <w:p w:rsidR="00C8496D" w:rsidRPr="005C0493" w:rsidRDefault="005C0493" w:rsidP="00156DDA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  <w:tab/>
        <w:t xml:space="preserve">                 </w:t>
      </w:r>
      <w:r w:rsidR="00260F14"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  <w:t>Приказ от 29</w:t>
      </w:r>
      <w:r w:rsidR="00AC731B" w:rsidRPr="005C0493"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  <w:t xml:space="preserve">.08 </w:t>
      </w:r>
      <w:r w:rsidR="00260F14"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  <w:t xml:space="preserve">2019 </w:t>
      </w:r>
      <w:r w:rsidR="00A52D61" w:rsidRPr="005C0493"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  <w:t>г</w:t>
      </w:r>
      <w:r w:rsidR="00260F14"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  <w:t>.</w:t>
      </w:r>
      <w:r w:rsidR="00A52D61" w:rsidRPr="005C0493"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  <w:t xml:space="preserve"> № </w:t>
      </w:r>
      <w:r w:rsidR="00260F14"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  <w:t>9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  <w:t>5</w:t>
      </w:r>
    </w:p>
    <w:p w:rsidR="00A52D61" w:rsidRPr="005C0493" w:rsidRDefault="00AC731B" w:rsidP="00156DDA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</w:pPr>
      <w:r w:rsidRPr="005C0493"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  <w:tab/>
      </w:r>
      <w:r w:rsidRPr="005C0493"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  <w:tab/>
      </w:r>
      <w:r w:rsidRPr="005C0493"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  <w:tab/>
      </w:r>
      <w:r w:rsidRPr="005C0493"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  <w:tab/>
      </w:r>
      <w:r w:rsidRPr="005C0493"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  <w:tab/>
      </w:r>
      <w:r w:rsidRPr="005C0493"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  <w:tab/>
      </w:r>
      <w:r w:rsidRPr="005C0493"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  <w:tab/>
      </w:r>
      <w:r w:rsidRPr="005C0493"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  <w:tab/>
      </w:r>
      <w:r w:rsidRPr="005C0493"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  <w:tab/>
      </w:r>
    </w:p>
    <w:p w:rsidR="00A52D61" w:rsidRPr="005C0493" w:rsidRDefault="00A52D61" w:rsidP="00156DDA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</w:pPr>
      <w:r w:rsidRPr="005C0493"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  <w:t>_____________В.Н.</w:t>
      </w:r>
      <w:r w:rsidR="005C0493"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  <w:t xml:space="preserve"> </w:t>
      </w:r>
      <w:r w:rsidRPr="005C0493"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  <w:t>Мирнов</w:t>
      </w:r>
    </w:p>
    <w:p w:rsidR="00A52D61" w:rsidRPr="00A52D61" w:rsidRDefault="00A52D61" w:rsidP="00156DDA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right"/>
        <w:rPr>
          <w:rFonts w:ascii="Times New Roman" w:eastAsia="Times New Roman" w:hAnsi="Times New Roman" w:cs="Times New Roman"/>
          <w:bCs/>
          <w:iCs/>
          <w:sz w:val="20"/>
          <w:szCs w:val="28"/>
          <w:lang w:eastAsia="ar-SA"/>
        </w:rPr>
      </w:pPr>
    </w:p>
    <w:p w:rsidR="00A52D61" w:rsidRPr="00A52D61" w:rsidRDefault="00A52D61" w:rsidP="00156DDA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both"/>
        <w:rPr>
          <w:rFonts w:ascii="Times New Roman" w:eastAsia="Times New Roman" w:hAnsi="Times New Roman" w:cs="Times New Roman"/>
          <w:bCs/>
          <w:iCs/>
          <w:sz w:val="20"/>
          <w:szCs w:val="28"/>
          <w:lang w:eastAsia="ar-SA"/>
        </w:rPr>
      </w:pPr>
    </w:p>
    <w:p w:rsidR="00A52D61" w:rsidRPr="00A52D61" w:rsidRDefault="00A52D61" w:rsidP="00156DDA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both"/>
        <w:rPr>
          <w:rFonts w:ascii="Times New Roman" w:eastAsia="Times New Roman" w:hAnsi="Times New Roman" w:cs="Times New Roman"/>
          <w:bCs/>
          <w:iCs/>
          <w:sz w:val="20"/>
          <w:szCs w:val="28"/>
          <w:lang w:eastAsia="ar-SA"/>
        </w:rPr>
      </w:pPr>
    </w:p>
    <w:p w:rsidR="00A52D61" w:rsidRPr="00A52D61" w:rsidRDefault="00A52D61" w:rsidP="00156DDA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both"/>
        <w:rPr>
          <w:rFonts w:ascii="Times New Roman" w:eastAsia="Times New Roman" w:hAnsi="Times New Roman" w:cs="Times New Roman"/>
          <w:bCs/>
          <w:iCs/>
          <w:sz w:val="20"/>
          <w:szCs w:val="28"/>
          <w:lang w:eastAsia="ar-SA"/>
        </w:rPr>
      </w:pPr>
    </w:p>
    <w:p w:rsidR="00A52D61" w:rsidRPr="00156DDA" w:rsidRDefault="00A52D61" w:rsidP="00156DDA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36"/>
          <w:szCs w:val="28"/>
          <w:lang w:eastAsia="ar-SA"/>
        </w:rPr>
      </w:pPr>
      <w:r w:rsidRPr="00156DDA">
        <w:rPr>
          <w:rFonts w:ascii="Times New Roman" w:eastAsia="Times New Roman" w:hAnsi="Times New Roman" w:cs="Times New Roman"/>
          <w:bCs/>
          <w:iCs/>
          <w:sz w:val="36"/>
          <w:szCs w:val="28"/>
          <w:lang w:eastAsia="ar-SA"/>
        </w:rPr>
        <w:t>Рабочая программа</w:t>
      </w:r>
    </w:p>
    <w:p w:rsidR="00A52D61" w:rsidRPr="00156DDA" w:rsidRDefault="00A52D61" w:rsidP="00156DDA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36"/>
          <w:szCs w:val="28"/>
          <w:lang w:eastAsia="ar-SA"/>
        </w:rPr>
      </w:pPr>
      <w:r w:rsidRPr="00156DDA">
        <w:rPr>
          <w:rFonts w:ascii="Times New Roman" w:eastAsia="Times New Roman" w:hAnsi="Times New Roman" w:cs="Times New Roman"/>
          <w:bCs/>
          <w:iCs/>
          <w:sz w:val="36"/>
          <w:szCs w:val="28"/>
          <w:lang w:eastAsia="ar-SA"/>
        </w:rPr>
        <w:t>по русскому языку</w:t>
      </w:r>
    </w:p>
    <w:p w:rsidR="00A52D61" w:rsidRPr="00156DDA" w:rsidRDefault="00A52D61" w:rsidP="00156DDA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36"/>
          <w:szCs w:val="28"/>
          <w:lang w:eastAsia="ar-SA"/>
        </w:rPr>
      </w:pPr>
      <w:r w:rsidRPr="00156DDA">
        <w:rPr>
          <w:rFonts w:ascii="Times New Roman" w:eastAsia="Times New Roman" w:hAnsi="Times New Roman" w:cs="Times New Roman"/>
          <w:bCs/>
          <w:iCs/>
          <w:sz w:val="36"/>
          <w:szCs w:val="28"/>
          <w:lang w:eastAsia="ar-SA"/>
        </w:rPr>
        <w:t>основного общего образования в 8</w:t>
      </w:r>
      <w:r w:rsidR="003140B1">
        <w:rPr>
          <w:rFonts w:ascii="Times New Roman" w:eastAsia="Times New Roman" w:hAnsi="Times New Roman" w:cs="Times New Roman"/>
          <w:bCs/>
          <w:iCs/>
          <w:sz w:val="36"/>
          <w:szCs w:val="28"/>
          <w:lang w:eastAsia="ar-SA"/>
        </w:rPr>
        <w:t xml:space="preserve"> «</w:t>
      </w:r>
      <w:r w:rsidR="00575B1C">
        <w:rPr>
          <w:rFonts w:ascii="Times New Roman" w:eastAsia="Times New Roman" w:hAnsi="Times New Roman" w:cs="Times New Roman"/>
          <w:bCs/>
          <w:iCs/>
          <w:sz w:val="36"/>
          <w:szCs w:val="28"/>
          <w:lang w:eastAsia="ar-SA"/>
        </w:rPr>
        <w:t>А</w:t>
      </w:r>
      <w:r w:rsidR="003140B1">
        <w:rPr>
          <w:rFonts w:ascii="Times New Roman" w:eastAsia="Times New Roman" w:hAnsi="Times New Roman" w:cs="Times New Roman"/>
          <w:bCs/>
          <w:iCs/>
          <w:sz w:val="36"/>
          <w:szCs w:val="28"/>
          <w:lang w:eastAsia="ar-SA"/>
        </w:rPr>
        <w:t>»</w:t>
      </w:r>
      <w:r w:rsidR="00575B1C">
        <w:rPr>
          <w:rFonts w:ascii="Times New Roman" w:eastAsia="Times New Roman" w:hAnsi="Times New Roman" w:cs="Times New Roman"/>
          <w:bCs/>
          <w:iCs/>
          <w:sz w:val="36"/>
          <w:szCs w:val="28"/>
          <w:lang w:eastAsia="ar-SA"/>
        </w:rPr>
        <w:t>,</w:t>
      </w:r>
      <w:r w:rsidR="003140B1">
        <w:rPr>
          <w:rFonts w:ascii="Times New Roman" w:eastAsia="Times New Roman" w:hAnsi="Times New Roman" w:cs="Times New Roman"/>
          <w:bCs/>
          <w:iCs/>
          <w:sz w:val="36"/>
          <w:szCs w:val="28"/>
          <w:lang w:eastAsia="ar-SA"/>
        </w:rPr>
        <w:t xml:space="preserve"> </w:t>
      </w:r>
      <w:r w:rsidR="00FB391C">
        <w:rPr>
          <w:rFonts w:ascii="Times New Roman" w:eastAsia="Times New Roman" w:hAnsi="Times New Roman" w:cs="Times New Roman"/>
          <w:bCs/>
          <w:iCs/>
          <w:sz w:val="36"/>
          <w:szCs w:val="28"/>
          <w:lang w:eastAsia="ar-SA"/>
        </w:rPr>
        <w:t>«Б</w:t>
      </w:r>
      <w:r w:rsidR="00784003">
        <w:rPr>
          <w:rFonts w:ascii="Times New Roman" w:eastAsia="Times New Roman" w:hAnsi="Times New Roman" w:cs="Times New Roman"/>
          <w:bCs/>
          <w:iCs/>
          <w:sz w:val="36"/>
          <w:szCs w:val="28"/>
          <w:lang w:eastAsia="ar-SA"/>
        </w:rPr>
        <w:t>»</w:t>
      </w:r>
      <w:r w:rsidR="00575B1C">
        <w:rPr>
          <w:rFonts w:ascii="Times New Roman" w:eastAsia="Times New Roman" w:hAnsi="Times New Roman" w:cs="Times New Roman"/>
          <w:bCs/>
          <w:iCs/>
          <w:sz w:val="36"/>
          <w:szCs w:val="28"/>
          <w:lang w:eastAsia="ar-SA"/>
        </w:rPr>
        <w:t xml:space="preserve"> классах</w:t>
      </w:r>
    </w:p>
    <w:p w:rsidR="00A52D61" w:rsidRDefault="00156DDA" w:rsidP="00156DDA">
      <w:pPr>
        <w:widowControl w:val="0"/>
        <w:tabs>
          <w:tab w:val="left" w:pos="216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ab/>
      </w:r>
    </w:p>
    <w:p w:rsidR="00156DDA" w:rsidRPr="006D05C8" w:rsidRDefault="00156DDA" w:rsidP="00156DDA">
      <w:pPr>
        <w:widowControl w:val="0"/>
        <w:tabs>
          <w:tab w:val="left" w:pos="216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A52D61" w:rsidRPr="006D05C8" w:rsidRDefault="00A52D61" w:rsidP="00156DDA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A52D61" w:rsidRPr="005C0493" w:rsidRDefault="00A52D61" w:rsidP="00156DDA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</w:pPr>
      <w:r w:rsidRPr="005C0493"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  <w:t>Количество ча</w:t>
      </w:r>
      <w:r w:rsidR="00D00CD3" w:rsidRPr="005C0493"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  <w:t>сов в неделю – 3 ч</w:t>
      </w:r>
      <w:r w:rsidR="005C0493"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  <w:t>.</w:t>
      </w:r>
      <w:r w:rsidR="00260F14"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  <w:t>, за год – 97</w:t>
      </w:r>
      <w:r w:rsidR="00D00CD3" w:rsidRPr="005C0493"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  <w:t xml:space="preserve"> </w:t>
      </w:r>
      <w:r w:rsidRPr="005C0493"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  <w:t>часов</w:t>
      </w:r>
    </w:p>
    <w:p w:rsidR="00A52D61" w:rsidRPr="005C0493" w:rsidRDefault="00EA3BEE" w:rsidP="00156DDA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</w:pPr>
      <w:r w:rsidRPr="005C0493"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  <w:t>Учитель</w:t>
      </w:r>
      <w:r w:rsidR="005C0493"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  <w:t>:</w:t>
      </w:r>
      <w:r w:rsidRPr="005C0493"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  <w:t xml:space="preserve"> </w:t>
      </w:r>
      <w:r w:rsidR="005C0493" w:rsidRPr="005C0493">
        <w:rPr>
          <w:rFonts w:ascii="Times New Roman" w:eastAsia="Times New Roman" w:hAnsi="Times New Roman" w:cs="Times New Roman"/>
          <w:bCs/>
          <w:iCs/>
          <w:sz w:val="28"/>
          <w:szCs w:val="24"/>
          <w:u w:val="single"/>
          <w:lang w:eastAsia="ar-SA"/>
        </w:rPr>
        <w:t>Шевалдыкина Ольга Александровна</w:t>
      </w:r>
    </w:p>
    <w:p w:rsidR="00A52D61" w:rsidRPr="005C0493" w:rsidRDefault="00A52D61" w:rsidP="00156DDA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both"/>
        <w:rPr>
          <w:rFonts w:ascii="Times New Roman" w:eastAsia="Times New Roman" w:hAnsi="Times New Roman" w:cs="Times New Roman"/>
          <w:bCs/>
          <w:iCs/>
          <w:szCs w:val="28"/>
          <w:lang w:eastAsia="ar-SA"/>
        </w:rPr>
      </w:pPr>
    </w:p>
    <w:p w:rsidR="00156DDA" w:rsidRPr="005C0493" w:rsidRDefault="00156DDA" w:rsidP="00156DDA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</w:pPr>
    </w:p>
    <w:p w:rsidR="00A52D61" w:rsidRPr="00AB5240" w:rsidRDefault="00A52D61" w:rsidP="005C0493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</w:pPr>
      <w:r w:rsidRPr="00AB5240"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  <w:t xml:space="preserve">  </w:t>
      </w:r>
      <w:r w:rsidR="005C0493" w:rsidRPr="00AB5240"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  <w:t xml:space="preserve">                  </w:t>
      </w:r>
      <w:r w:rsidR="00AB5240">
        <w:rPr>
          <w:rFonts w:ascii="Times New Roman" w:hAnsi="Times New Roman" w:cs="Times New Roman"/>
          <w:sz w:val="28"/>
        </w:rPr>
        <w:t>Рабочая программа для 8</w:t>
      </w:r>
      <w:r w:rsidR="00AB5240" w:rsidRPr="00AB5240">
        <w:rPr>
          <w:rFonts w:ascii="Times New Roman" w:hAnsi="Times New Roman" w:cs="Times New Roman"/>
          <w:sz w:val="28"/>
        </w:rPr>
        <w:t xml:space="preserve"> класса по русскому языку разработана на основе Федерального государственного образовательного стандарта, примерной программы по русскому языку </w:t>
      </w:r>
      <w:r w:rsidR="00AB5240">
        <w:rPr>
          <w:rFonts w:ascii="Times New Roman" w:hAnsi="Times New Roman" w:cs="Times New Roman"/>
          <w:sz w:val="28"/>
        </w:rPr>
        <w:t>основного</w:t>
      </w:r>
      <w:r w:rsidR="00AB5240" w:rsidRPr="00AB5240">
        <w:rPr>
          <w:rFonts w:ascii="Times New Roman" w:hAnsi="Times New Roman" w:cs="Times New Roman"/>
          <w:sz w:val="28"/>
        </w:rPr>
        <w:t xml:space="preserve"> общего образования</w:t>
      </w:r>
      <w:bookmarkStart w:id="0" w:name="_GoBack"/>
      <w:bookmarkEnd w:id="0"/>
      <w:r w:rsidR="00EA3BEE" w:rsidRPr="005C0493"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  <w:t>, авторской программы курса русского языка для 8 класса  общеобразовательного учреждения</w:t>
      </w:r>
      <w:r w:rsidR="00BA04A8" w:rsidRPr="005C0493"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  <w:t xml:space="preserve"> под редакцией А. Д. Шмелева – М.: </w:t>
      </w:r>
      <w:proofErr w:type="spellStart"/>
      <w:r w:rsidR="00BA04A8" w:rsidRPr="005C0493"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  <w:t>Вентан</w:t>
      </w:r>
      <w:proofErr w:type="gramStart"/>
      <w:r w:rsidR="00BA04A8" w:rsidRPr="005C0493"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  <w:t>а</w:t>
      </w:r>
      <w:proofErr w:type="spellEnd"/>
      <w:r w:rsidR="00BA04A8" w:rsidRPr="005C0493"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  <w:t>-</w:t>
      </w:r>
      <w:proofErr w:type="gramEnd"/>
      <w:r w:rsidR="00BA04A8" w:rsidRPr="005C0493"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  <w:t xml:space="preserve"> Граф, 2017</w:t>
      </w:r>
      <w:r w:rsidR="005C0493">
        <w:rPr>
          <w:rFonts w:ascii="Times New Roman" w:eastAsia="Times New Roman" w:hAnsi="Times New Roman" w:cs="Times New Roman"/>
          <w:bCs/>
          <w:iCs/>
          <w:sz w:val="28"/>
          <w:szCs w:val="24"/>
          <w:lang w:eastAsia="ar-SA"/>
        </w:rPr>
        <w:t>г.</w:t>
      </w:r>
    </w:p>
    <w:p w:rsidR="00AB5240" w:rsidRDefault="00AB5240" w:rsidP="005C0493">
      <w:pPr>
        <w:widowControl w:val="0"/>
        <w:suppressAutoHyphens/>
        <w:autoSpaceDE w:val="0"/>
        <w:spacing w:after="0" w:line="240" w:lineRule="auto"/>
        <w:ind w:left="594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ar-SA"/>
        </w:rPr>
      </w:pPr>
    </w:p>
    <w:p w:rsidR="006D05C8" w:rsidRPr="00156DDA" w:rsidRDefault="005C0493" w:rsidP="005C0493">
      <w:pPr>
        <w:widowControl w:val="0"/>
        <w:suppressAutoHyphens/>
        <w:autoSpaceDE w:val="0"/>
        <w:spacing w:after="0" w:line="240" w:lineRule="auto"/>
        <w:ind w:left="594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8"/>
          <w:lang w:eastAsia="ar-SA"/>
        </w:rPr>
        <w:t>с</w:t>
      </w:r>
      <w:r w:rsidR="00A52D61" w:rsidRPr="00156DDA">
        <w:rPr>
          <w:rFonts w:ascii="Times New Roman" w:eastAsia="Times New Roman" w:hAnsi="Times New Roman" w:cs="Times New Roman"/>
          <w:bCs/>
          <w:iCs/>
          <w:sz w:val="24"/>
          <w:szCs w:val="28"/>
          <w:lang w:eastAsia="ar-SA"/>
        </w:rPr>
        <w:t>т. Тацинская</w:t>
      </w:r>
    </w:p>
    <w:p w:rsidR="00CD7D5C" w:rsidRPr="00156DDA" w:rsidRDefault="005C0493" w:rsidP="003D782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8"/>
          <w:lang w:eastAsia="ar-SA"/>
        </w:rPr>
        <w:t xml:space="preserve">                                                                                                   </w:t>
      </w:r>
      <w:r w:rsidR="000C250F">
        <w:rPr>
          <w:rFonts w:ascii="Times New Roman" w:eastAsia="Times New Roman" w:hAnsi="Times New Roman" w:cs="Times New Roman"/>
          <w:bCs/>
          <w:iCs/>
          <w:sz w:val="24"/>
          <w:szCs w:val="28"/>
          <w:lang w:eastAsia="ar-SA"/>
        </w:rPr>
        <w:t xml:space="preserve">        </w:t>
      </w:r>
      <w:r w:rsidR="000629BD">
        <w:rPr>
          <w:rFonts w:ascii="Times New Roman" w:eastAsia="Times New Roman" w:hAnsi="Times New Roman" w:cs="Times New Roman"/>
          <w:bCs/>
          <w:iCs/>
          <w:sz w:val="24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8"/>
          <w:lang w:eastAsia="ar-SA"/>
        </w:rPr>
        <w:t>2019-2020 уч.</w:t>
      </w:r>
      <w:r w:rsidR="00404782">
        <w:rPr>
          <w:rFonts w:ascii="Times New Roman" w:eastAsia="Times New Roman" w:hAnsi="Times New Roman" w:cs="Times New Roman"/>
          <w:bCs/>
          <w:iCs/>
          <w:sz w:val="24"/>
          <w:szCs w:val="28"/>
          <w:lang w:eastAsia="ar-SA"/>
        </w:rPr>
        <w:t xml:space="preserve"> </w:t>
      </w:r>
      <w:r w:rsidR="000C250F">
        <w:rPr>
          <w:rFonts w:ascii="Times New Roman" w:eastAsia="Times New Roman" w:hAnsi="Times New Roman" w:cs="Times New Roman"/>
          <w:bCs/>
          <w:iCs/>
          <w:sz w:val="24"/>
          <w:szCs w:val="28"/>
          <w:lang w:eastAsia="ar-SA"/>
        </w:rPr>
        <w:t>год</w:t>
      </w:r>
    </w:p>
    <w:p w:rsidR="00EB47A2" w:rsidRPr="005C0493" w:rsidRDefault="00EB47A2" w:rsidP="00CD7D5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049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Планируемые  результаты освоения учебного предмета за КУРС 8 КЛАССА:</w:t>
      </w:r>
    </w:p>
    <w:p w:rsidR="00EB47A2" w:rsidRPr="005C0493" w:rsidRDefault="00EB47A2" w:rsidP="00EB47A2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5C0493">
        <w:rPr>
          <w:rFonts w:ascii="Times New Roman" w:eastAsia="Times New Roman" w:hAnsi="Times New Roman" w:cs="Times New Roman"/>
          <w:color w:val="000000"/>
          <w:sz w:val="24"/>
          <w:szCs w:val="24"/>
        </w:rPr>
        <w:t>К концу 8 класса учащиеся долж</w:t>
      </w:r>
      <w:r w:rsidR="002153E1" w:rsidRPr="005C0493">
        <w:rPr>
          <w:rFonts w:ascii="Times New Roman" w:eastAsia="Times New Roman" w:hAnsi="Times New Roman" w:cs="Times New Roman"/>
          <w:color w:val="000000"/>
          <w:sz w:val="24"/>
          <w:szCs w:val="24"/>
        </w:rPr>
        <w:t>ны владеть сле</w:t>
      </w:r>
      <w:r w:rsidR="002153E1" w:rsidRPr="005C049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дующими умениями:</w:t>
      </w:r>
    </w:p>
    <w:p w:rsidR="00EB47A2" w:rsidRPr="005C0493" w:rsidRDefault="00EB47A2" w:rsidP="00EB47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4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Анализ текста. </w:t>
      </w:r>
      <w:r w:rsidRPr="005C0493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в молодежных газе</w:t>
      </w:r>
      <w:r w:rsidRPr="005C049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тах проблемные репортажи, портретные очерки, определять их тему и основную мысль, оценивать в этом контексте заголовок. Находить в тексте статьи, репортажа, портретного очерка фрагменты, представляющие собой повествование, разные ви</w:t>
      </w:r>
      <w:r w:rsidRPr="005C049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ды рассуждения и описания, определять их роль в данном жанре; находить характерные для публи</w:t>
      </w:r>
      <w:r w:rsidRPr="005C049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цистического стиля языковые и речевые средства воздействия на читателя.</w:t>
      </w:r>
    </w:p>
    <w:p w:rsidR="00EB47A2" w:rsidRPr="005C0493" w:rsidRDefault="00EB47A2" w:rsidP="00EB47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4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Воспроизведение текста. </w:t>
      </w:r>
      <w:r w:rsidRPr="005C0493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на осно</w:t>
      </w:r>
      <w:r w:rsidRPr="005C049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 исходного авторского текста вторичное высказы</w:t>
      </w:r>
      <w:r w:rsidRPr="005C049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вание, отражая в нем свое понимание проблемати</w:t>
      </w:r>
      <w:r w:rsidRPr="005C049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 текста и позиции автора, давать письменный анализ текста — стилистический, типологический, включая анализ характерных для стиля и типа ре</w:t>
      </w:r>
      <w:r w:rsidRPr="005C049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 выразительных средств языка. Пересказывать (устно и письменно) тексты указанных выше жан</w:t>
      </w:r>
      <w:r w:rsidRPr="005C049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ров, сохраняя структуру и языковые особенности исходного текста.</w:t>
      </w:r>
    </w:p>
    <w:p w:rsidR="00EB47A2" w:rsidRPr="005C0493" w:rsidRDefault="00EB47A2" w:rsidP="00EB47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4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Создание текста. </w:t>
      </w:r>
      <w:r w:rsidRPr="005C0493">
        <w:rPr>
          <w:rFonts w:ascii="Times New Roman" w:eastAsia="Times New Roman" w:hAnsi="Times New Roman" w:cs="Times New Roman"/>
          <w:color w:val="000000"/>
          <w:sz w:val="24"/>
          <w:szCs w:val="24"/>
        </w:rPr>
        <w:t>Вести репортаж (устно и письменно) о школьной жизни (например, с урока или с большой перемены), об открытии (посеще</w:t>
      </w:r>
      <w:r w:rsidRPr="005C049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нии) памятника истории и культуры, о каком-либо интересном событии, спортивном мероприятии; писать сочинения о человеке (литературном герое, знакомом, о себе), писать статью в школьную или местную газету.</w:t>
      </w:r>
    </w:p>
    <w:p w:rsidR="00EB47A2" w:rsidRPr="005C0493" w:rsidRDefault="00EB47A2" w:rsidP="00EB47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04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Совершенствование </w:t>
      </w:r>
      <w:proofErr w:type="gramStart"/>
      <w:r w:rsidRPr="005C04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написанного</w:t>
      </w:r>
      <w:proofErr w:type="gramEnd"/>
      <w:r w:rsidRPr="005C04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5C0493">
        <w:rPr>
          <w:rFonts w:ascii="Times New Roman" w:eastAsia="Times New Roman" w:hAnsi="Times New Roman" w:cs="Times New Roman"/>
          <w:color w:val="000000"/>
          <w:sz w:val="24"/>
          <w:szCs w:val="24"/>
        </w:rPr>
        <w:t>Добивать</w:t>
      </w:r>
      <w:r w:rsidRPr="005C049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полного соответствия отбора содержания и язы</w:t>
      </w:r>
      <w:r w:rsidRPr="005C049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ковых средств коммуникативной задаче. </w:t>
      </w:r>
      <w:proofErr w:type="gramStart"/>
      <w:r w:rsidRPr="005C0493">
        <w:rPr>
          <w:rFonts w:ascii="Times New Roman" w:eastAsia="Times New Roman" w:hAnsi="Times New Roman" w:cs="Times New Roman"/>
          <w:color w:val="000000"/>
          <w:sz w:val="24"/>
          <w:szCs w:val="24"/>
        </w:rPr>
        <w:t>Повы</w:t>
      </w:r>
      <w:r w:rsidRPr="005C049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шать выразительность речи, уместно используя характерные для публицистики средства языка: выразительную газетную лексику и фразеологию, экспрессивный синтаксис: именительный темы, расчлененные предложения (парцелляцию), рито</w:t>
      </w:r>
      <w:r w:rsidRPr="005C049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рические вопросы и восклицания, вопросно-ответ</w:t>
      </w:r>
      <w:r w:rsidRPr="005C049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ную форму изложения, ряды однородных членов с парным соединением, многосоюзие, перечисли</w:t>
      </w:r>
      <w:r w:rsidRPr="005C049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тельные ряды со значением градации, контраст</w:t>
      </w:r>
      <w:r w:rsidRPr="005C049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сопоставления и противопоставления, двой</w:t>
      </w:r>
      <w:r w:rsidRPr="005C049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 отрицание и другие экспрессивные конст</w:t>
      </w:r>
      <w:r w:rsidRPr="005C049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рукции.</w:t>
      </w:r>
      <w:proofErr w:type="gramEnd"/>
    </w:p>
    <w:p w:rsidR="00EB47A2" w:rsidRPr="005C0493" w:rsidRDefault="00EB47A2" w:rsidP="00EB47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0493">
        <w:rPr>
          <w:rFonts w:ascii="Times New Roman" w:eastAsia="Times New Roman" w:hAnsi="Times New Roman" w:cs="Times New Roman"/>
          <w:color w:val="000000"/>
          <w:sz w:val="24"/>
          <w:szCs w:val="24"/>
        </w:rPr>
        <w:t>•               по    орфоэпии:   правильно   произносить употребительные слова с учетом вариантов произ</w:t>
      </w:r>
      <w:r w:rsidRPr="005C049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ношения;</w:t>
      </w:r>
    </w:p>
    <w:p w:rsidR="00EB47A2" w:rsidRPr="005C0493" w:rsidRDefault="00EB47A2" w:rsidP="00EB47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04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            по    </w:t>
      </w:r>
      <w:proofErr w:type="spellStart"/>
      <w:r w:rsidRPr="005C0493">
        <w:rPr>
          <w:rFonts w:ascii="Times New Roman" w:eastAsia="Times New Roman" w:hAnsi="Times New Roman" w:cs="Times New Roman"/>
          <w:color w:val="000000"/>
          <w:sz w:val="24"/>
          <w:szCs w:val="24"/>
        </w:rPr>
        <w:t>морфемике</w:t>
      </w:r>
      <w:proofErr w:type="spellEnd"/>
      <w:r w:rsidRPr="005C04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    словообразова</w:t>
      </w:r>
      <w:r w:rsidRPr="005C049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нию: опираться на словообразовательный анализ при определении лексического значения, морфемно</w:t>
      </w:r>
      <w:r w:rsidRPr="005C049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строения и написания слов разных частей речи;</w:t>
      </w:r>
    </w:p>
    <w:p w:rsidR="00EB47A2" w:rsidRPr="005C0493" w:rsidRDefault="00EB47A2" w:rsidP="00EB47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0493">
        <w:rPr>
          <w:rFonts w:ascii="Times New Roman" w:eastAsia="Times New Roman" w:hAnsi="Times New Roman" w:cs="Times New Roman"/>
          <w:color w:val="000000"/>
          <w:sz w:val="24"/>
          <w:szCs w:val="24"/>
        </w:rPr>
        <w:t>•                по  лексике   и  фразеологии: разъяс</w:t>
      </w:r>
      <w:r w:rsidRPr="005C049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нять значение слов социальной тематики, правиль</w:t>
      </w:r>
      <w:r w:rsidRPr="005C049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их употреблять; пользоваться толковым слова</w:t>
      </w:r>
      <w:r w:rsidRPr="005C049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рем;</w:t>
      </w:r>
    </w:p>
    <w:p w:rsidR="00EB47A2" w:rsidRPr="005C0493" w:rsidRDefault="00EB47A2" w:rsidP="00EB47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04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•               по морфологии: распознавать изучен</w:t>
      </w:r>
      <w:r w:rsidRPr="005C049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в 5—7 классах части речи и их формы; соблю</w:t>
      </w:r>
      <w:r w:rsidRPr="005C049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дать литературные нормы при образовании и упо</w:t>
      </w:r>
      <w:r w:rsidRPr="005C049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треблении слов; пользоваться грамматико-орфографическим словарем;</w:t>
      </w:r>
    </w:p>
    <w:p w:rsidR="00EB47A2" w:rsidRPr="005C0493" w:rsidRDefault="00EB47A2" w:rsidP="00EB47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04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•               по орфографии: правильно писать слова со всеми изученными в 5—7 классах орфограмма</w:t>
      </w:r>
      <w:r w:rsidRPr="005C049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ми, слова специальной тематики с непроверяемы</w:t>
      </w:r>
      <w:r w:rsidRPr="005C049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ми и </w:t>
      </w:r>
      <w:proofErr w:type="spellStart"/>
      <w:r w:rsidRPr="005C0493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труднопроверяемыми</w:t>
      </w:r>
      <w:proofErr w:type="spellEnd"/>
      <w:r w:rsidRPr="005C04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орфограммами;</w:t>
      </w:r>
    </w:p>
    <w:p w:rsidR="00EB47A2" w:rsidRPr="005C0493" w:rsidRDefault="005C0493" w:rsidP="00EB47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         </w:t>
      </w:r>
      <w:r w:rsidR="00EB47A2" w:rsidRPr="005C0493">
        <w:rPr>
          <w:rFonts w:ascii="Times New Roman" w:eastAsia="Times New Roman" w:hAnsi="Times New Roman" w:cs="Times New Roman"/>
          <w:color w:val="000000"/>
          <w:sz w:val="24"/>
          <w:szCs w:val="24"/>
        </w:rPr>
        <w:t>по    синтаксису:  правильно  строить  и употреблять словосочетания изученных видов; раз</w:t>
      </w:r>
      <w:r w:rsidR="00EB47A2" w:rsidRPr="005C049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личать простые предложения разных видов; упот</w:t>
      </w:r>
      <w:r w:rsidR="00EB47A2" w:rsidRPr="005C049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реблять односоставные предложения в речи с уче</w:t>
      </w:r>
      <w:r w:rsidR="00EB47A2" w:rsidRPr="005C049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том  их  специфики  и  стилистических  свойств;</w:t>
      </w:r>
    </w:p>
    <w:p w:rsidR="00EB47A2" w:rsidRPr="005C0493" w:rsidRDefault="00EB47A2" w:rsidP="00EB47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493">
        <w:rPr>
          <w:rFonts w:ascii="Times New Roman" w:eastAsia="Times New Roman" w:hAnsi="Times New Roman" w:cs="Times New Roman"/>
          <w:color w:val="000000"/>
          <w:sz w:val="24"/>
          <w:szCs w:val="24"/>
        </w:rPr>
        <w:t>уместно употреблять предложения с вводными сло</w:t>
      </w:r>
      <w:r w:rsidRPr="005C049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вами, словосочетаниями и предложениями; пра</w:t>
      </w:r>
      <w:r w:rsidRPr="005C049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вильно строить и употреблять предложения с обо</w:t>
      </w:r>
      <w:r w:rsidRPr="005C049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собленными членами; правильно использовать в тексте прямую речь и цитаты, заменять прямую речь косвенной; интонационно правильно произно</w:t>
      </w:r>
      <w:r w:rsidRPr="005C049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сить и выразительно читать простые предложения изученных синтаксических конструкций;</w:t>
      </w:r>
    </w:p>
    <w:p w:rsidR="00A52D61" w:rsidRPr="005C0493" w:rsidRDefault="005C0493" w:rsidP="00EE7C2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            </w:t>
      </w:r>
      <w:r w:rsidR="00EB47A2" w:rsidRPr="005C04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пунктуации: находить </w:t>
      </w:r>
      <w:proofErr w:type="spellStart"/>
      <w:r w:rsidR="00EB47A2" w:rsidRPr="005C0493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пунктограммы</w:t>
      </w:r>
      <w:proofErr w:type="spellEnd"/>
      <w:r w:rsidR="00EB47A2" w:rsidRPr="005C04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простом предложении и обосновывать постановку соответствующих знаков </w:t>
      </w:r>
      <w:proofErr w:type="gramStart"/>
      <w:r w:rsidR="00EB47A2" w:rsidRPr="005C0493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препинания</w:t>
      </w:r>
      <w:proofErr w:type="gramEnd"/>
      <w:r w:rsidR="00EB47A2" w:rsidRPr="005C04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помощью изученных в 8 классе </w:t>
      </w:r>
      <w:proofErr w:type="spellStart"/>
      <w:r w:rsidR="00EB47A2" w:rsidRPr="005C0493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пунктограмм</w:t>
      </w:r>
      <w:proofErr w:type="spellEnd"/>
      <w:r w:rsidR="00EB47A2" w:rsidRPr="005C0493">
        <w:rPr>
          <w:rFonts w:ascii="Times New Roman" w:eastAsia="Times New Roman" w:hAnsi="Times New Roman" w:cs="Times New Roman"/>
          <w:color w:val="000000"/>
          <w:sz w:val="24"/>
          <w:szCs w:val="24"/>
        </w:rPr>
        <w:t>; правильно ста</w:t>
      </w:r>
      <w:r w:rsidR="00EB47A2" w:rsidRPr="005C049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вить знаки препинания во всех изученных случаях.</w:t>
      </w:r>
    </w:p>
    <w:p w:rsidR="00260F14" w:rsidRDefault="00260F14" w:rsidP="00EE7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60F14" w:rsidRDefault="00260F14" w:rsidP="00EE7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7829" w:rsidRDefault="003D7829" w:rsidP="00EE7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47A2" w:rsidRPr="005C0493" w:rsidRDefault="00EE7C21" w:rsidP="00EE7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04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Личностные, </w:t>
      </w:r>
      <w:proofErr w:type="spellStart"/>
      <w:r w:rsidRPr="005C04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5C04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предметные результаты освоения учебного предмета.</w:t>
      </w:r>
    </w:p>
    <w:p w:rsidR="00EB47A2" w:rsidRPr="005C0493" w:rsidRDefault="00EB47A2" w:rsidP="00EB47A2">
      <w:pPr>
        <w:spacing w:after="0" w:line="240" w:lineRule="auto"/>
        <w:ind w:left="-15" w:firstLine="794"/>
        <w:rPr>
          <w:rFonts w:ascii="Times New Roman" w:hAnsi="Times New Roman" w:cs="Times New Roman"/>
          <w:sz w:val="24"/>
          <w:szCs w:val="24"/>
        </w:rPr>
      </w:pPr>
      <w:r w:rsidRPr="005C0493">
        <w:rPr>
          <w:rFonts w:ascii="Times New Roman" w:hAnsi="Times New Roman" w:cs="Times New Roman"/>
          <w:b/>
          <w:sz w:val="24"/>
          <w:szCs w:val="24"/>
        </w:rPr>
        <w:t xml:space="preserve">Личностными </w:t>
      </w:r>
      <w:r w:rsidRPr="005C0493">
        <w:rPr>
          <w:rFonts w:ascii="Times New Roman" w:hAnsi="Times New Roman" w:cs="Times New Roman"/>
          <w:sz w:val="24"/>
          <w:szCs w:val="24"/>
        </w:rPr>
        <w:t>результатами освоения выпускниками средней (полной) общей школы программы по русскому языку на базовом уровне являются:</w:t>
      </w:r>
    </w:p>
    <w:p w:rsidR="00EB47A2" w:rsidRPr="005C0493" w:rsidRDefault="00EB47A2" w:rsidP="00EB47A2">
      <w:pPr>
        <w:spacing w:after="0" w:line="240" w:lineRule="auto"/>
        <w:ind w:left="-15" w:right="37"/>
        <w:rPr>
          <w:rFonts w:ascii="Times New Roman" w:hAnsi="Times New Roman" w:cs="Times New Roman"/>
          <w:sz w:val="24"/>
          <w:szCs w:val="24"/>
        </w:rPr>
      </w:pPr>
      <w:r w:rsidRPr="005C0493">
        <w:rPr>
          <w:rFonts w:ascii="Times New Roman" w:hAnsi="Times New Roman" w:cs="Times New Roman"/>
          <w:sz w:val="24"/>
          <w:szCs w:val="24"/>
        </w:rPr>
        <w:t>воспитание бережного отношения к слову, чувства ответственности за сохранение традиций в области культуры речи;</w:t>
      </w:r>
    </w:p>
    <w:p w:rsidR="00EB47A2" w:rsidRPr="005C0493" w:rsidRDefault="00EB47A2" w:rsidP="00EB47A2">
      <w:pPr>
        <w:spacing w:after="0" w:line="240" w:lineRule="auto"/>
        <w:ind w:left="-15" w:right="37"/>
        <w:rPr>
          <w:rFonts w:ascii="Times New Roman" w:hAnsi="Times New Roman" w:cs="Times New Roman"/>
          <w:sz w:val="24"/>
          <w:szCs w:val="24"/>
        </w:rPr>
      </w:pPr>
      <w:r w:rsidRPr="005C0493">
        <w:rPr>
          <w:rFonts w:ascii="Times New Roman" w:hAnsi="Times New Roman" w:cs="Times New Roman"/>
          <w:sz w:val="24"/>
          <w:szCs w:val="24"/>
        </w:rPr>
        <w:t>формирование убеждения в том, что именно овладение языком открывает надежный путь для того, чтобы стать языковой личностью, для</w:t>
      </w:r>
      <w:r w:rsidR="00EE7C21" w:rsidRPr="005C0493">
        <w:rPr>
          <w:rFonts w:ascii="Times New Roman" w:hAnsi="Times New Roman" w:cs="Times New Roman"/>
          <w:sz w:val="24"/>
          <w:szCs w:val="24"/>
        </w:rPr>
        <w:t xml:space="preserve"> самореализации, для достижения </w:t>
      </w:r>
      <w:r w:rsidRPr="005C0493">
        <w:rPr>
          <w:rFonts w:ascii="Times New Roman" w:hAnsi="Times New Roman" w:cs="Times New Roman"/>
          <w:sz w:val="24"/>
          <w:szCs w:val="24"/>
        </w:rPr>
        <w:t>успехов в разных областях деятельности;</w:t>
      </w:r>
    </w:p>
    <w:p w:rsidR="00EB47A2" w:rsidRPr="005C0493" w:rsidRDefault="00EB47A2" w:rsidP="00EB47A2">
      <w:pPr>
        <w:spacing w:after="0" w:line="240" w:lineRule="auto"/>
        <w:ind w:left="-15" w:right="37"/>
        <w:rPr>
          <w:rFonts w:ascii="Times New Roman" w:hAnsi="Times New Roman" w:cs="Times New Roman"/>
          <w:sz w:val="24"/>
          <w:szCs w:val="24"/>
        </w:rPr>
      </w:pPr>
      <w:proofErr w:type="gramStart"/>
      <w:r w:rsidRPr="005C0493">
        <w:rPr>
          <w:rFonts w:ascii="Times New Roman" w:hAnsi="Times New Roman" w:cs="Times New Roman"/>
          <w:sz w:val="24"/>
          <w:szCs w:val="24"/>
        </w:rPr>
        <w:t>понимание, что любовь к родному языку развивается постепенно, и в старших классах, когда на основе работы с текстом, на основе вним</w:t>
      </w:r>
      <w:r w:rsidR="006D05C8" w:rsidRPr="005C0493">
        <w:rPr>
          <w:rFonts w:ascii="Times New Roman" w:hAnsi="Times New Roman" w:cs="Times New Roman"/>
          <w:sz w:val="24"/>
          <w:szCs w:val="24"/>
        </w:rPr>
        <w:t xml:space="preserve">ания к тому, как живет слово в </w:t>
      </w:r>
      <w:r w:rsidRPr="005C0493">
        <w:rPr>
          <w:rFonts w:ascii="Times New Roman" w:hAnsi="Times New Roman" w:cs="Times New Roman"/>
          <w:sz w:val="24"/>
          <w:szCs w:val="24"/>
        </w:rPr>
        <w:t>безукоризненных образцах», появляется возможность осознать красоту и гармонию языковой системы, взаимосвязи и взаимообусловленности языковых уровней и прийти к убеждению, что, изучая язык, совершенствуя свою речь, ученик проходит сложный, очень важный и во многом</w:t>
      </w:r>
      <w:proofErr w:type="gramEnd"/>
      <w:r w:rsidRPr="005C0493">
        <w:rPr>
          <w:rFonts w:ascii="Times New Roman" w:hAnsi="Times New Roman" w:cs="Times New Roman"/>
          <w:sz w:val="24"/>
          <w:szCs w:val="24"/>
        </w:rPr>
        <w:t xml:space="preserve"> радостный путь самопознания, открывая в себе способности к творчеству;</w:t>
      </w:r>
    </w:p>
    <w:p w:rsidR="00EB47A2" w:rsidRPr="005C0493" w:rsidRDefault="00EB47A2" w:rsidP="00EB47A2">
      <w:pPr>
        <w:spacing w:after="0" w:line="240" w:lineRule="auto"/>
        <w:ind w:left="-15" w:right="37"/>
        <w:rPr>
          <w:rFonts w:ascii="Times New Roman" w:hAnsi="Times New Roman" w:cs="Times New Roman"/>
          <w:sz w:val="24"/>
          <w:szCs w:val="24"/>
        </w:rPr>
      </w:pPr>
      <w:proofErr w:type="gramStart"/>
      <w:r w:rsidRPr="005C0493">
        <w:rPr>
          <w:rFonts w:ascii="Times New Roman" w:hAnsi="Times New Roman" w:cs="Times New Roman"/>
          <w:sz w:val="24"/>
          <w:szCs w:val="24"/>
        </w:rPr>
        <w:t>осознание взаимосвязи таких понятий, как «язык» и «речь», «язык» и «культура», «любовь к родному языку» и «любовь к Родине»;</w:t>
      </w:r>
      <w:proofErr w:type="gramEnd"/>
    </w:p>
    <w:p w:rsidR="00EB47A2" w:rsidRPr="005C0493" w:rsidRDefault="00EB47A2" w:rsidP="00EB47A2">
      <w:pPr>
        <w:spacing w:after="0" w:line="240" w:lineRule="auto"/>
        <w:ind w:left="-15" w:right="37"/>
        <w:rPr>
          <w:rFonts w:ascii="Times New Roman" w:hAnsi="Times New Roman" w:cs="Times New Roman"/>
          <w:sz w:val="24"/>
          <w:szCs w:val="24"/>
        </w:rPr>
      </w:pPr>
      <w:r w:rsidRPr="005C0493">
        <w:rPr>
          <w:rFonts w:ascii="Times New Roman" w:hAnsi="Times New Roman" w:cs="Times New Roman"/>
          <w:sz w:val="24"/>
          <w:szCs w:val="24"/>
        </w:rPr>
        <w:t>формирование убеждения в необходимости постоянно совершенствовать свою речь, умение общаться;</w:t>
      </w:r>
    </w:p>
    <w:p w:rsidR="00EB47A2" w:rsidRPr="005C0493" w:rsidRDefault="00EB47A2" w:rsidP="00EB47A2">
      <w:pPr>
        <w:spacing w:after="0" w:line="240" w:lineRule="auto"/>
        <w:ind w:left="-15" w:right="37"/>
        <w:rPr>
          <w:rFonts w:ascii="Times New Roman" w:hAnsi="Times New Roman" w:cs="Times New Roman"/>
          <w:sz w:val="24"/>
          <w:szCs w:val="24"/>
        </w:rPr>
      </w:pPr>
      <w:r w:rsidRPr="005C0493">
        <w:rPr>
          <w:rFonts w:ascii="Times New Roman" w:hAnsi="Times New Roman" w:cs="Times New Roman"/>
          <w:sz w:val="24"/>
          <w:szCs w:val="24"/>
        </w:rPr>
        <w:t>осознание эстетической ценности русского языка, потребности бережно относиться к слову, необходимости постоянно обращаться к сло</w:t>
      </w:r>
      <w:r w:rsidR="006D05C8" w:rsidRPr="005C0493">
        <w:rPr>
          <w:rFonts w:ascii="Times New Roman" w:hAnsi="Times New Roman" w:cs="Times New Roman"/>
          <w:sz w:val="24"/>
          <w:szCs w:val="24"/>
        </w:rPr>
        <w:t>варям, к чтению (</w:t>
      </w:r>
      <w:proofErr w:type="spellStart"/>
      <w:r w:rsidR="006D05C8" w:rsidRPr="005C0493">
        <w:rPr>
          <w:rFonts w:ascii="Times New Roman" w:hAnsi="Times New Roman" w:cs="Times New Roman"/>
          <w:sz w:val="24"/>
          <w:szCs w:val="24"/>
        </w:rPr>
        <w:t>перечитыванию</w:t>
      </w:r>
      <w:proofErr w:type="spellEnd"/>
      <w:r w:rsidR="006D05C8" w:rsidRPr="005C0493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5C0493">
        <w:rPr>
          <w:rFonts w:ascii="Times New Roman" w:hAnsi="Times New Roman" w:cs="Times New Roman"/>
          <w:sz w:val="24"/>
          <w:szCs w:val="24"/>
        </w:rPr>
        <w:t>«б</w:t>
      </w:r>
      <w:proofErr w:type="gramEnd"/>
      <w:r w:rsidRPr="005C0493">
        <w:rPr>
          <w:rFonts w:ascii="Times New Roman" w:hAnsi="Times New Roman" w:cs="Times New Roman"/>
          <w:sz w:val="24"/>
          <w:szCs w:val="24"/>
        </w:rPr>
        <w:t>езукоризненных образцов» русской классической литературы;</w:t>
      </w:r>
    </w:p>
    <w:p w:rsidR="00EB47A2" w:rsidRPr="005C0493" w:rsidRDefault="00EB47A2" w:rsidP="00EB47A2">
      <w:pPr>
        <w:spacing w:after="0" w:line="240" w:lineRule="auto"/>
        <w:ind w:left="-15" w:right="37"/>
        <w:rPr>
          <w:rFonts w:ascii="Times New Roman" w:hAnsi="Times New Roman" w:cs="Times New Roman"/>
          <w:sz w:val="24"/>
          <w:szCs w:val="24"/>
        </w:rPr>
      </w:pPr>
      <w:r w:rsidRPr="005C0493">
        <w:rPr>
          <w:rFonts w:ascii="Times New Roman" w:hAnsi="Times New Roman" w:cs="Times New Roman"/>
          <w:sz w:val="24"/>
          <w:szCs w:val="24"/>
        </w:rPr>
        <w:t>опора при изучении родного языка не только на знания, на теорию, но и на чувство слова, на языковую интуицию, а для развития чувства языка — особенно внимательное отношение к такому виду речевой деятельности, как чтение;</w:t>
      </w:r>
    </w:p>
    <w:p w:rsidR="00EB47A2" w:rsidRPr="005C0493" w:rsidRDefault="00EB47A2" w:rsidP="00EB47A2">
      <w:pPr>
        <w:spacing w:after="0" w:line="240" w:lineRule="auto"/>
        <w:ind w:left="-15" w:right="37"/>
        <w:rPr>
          <w:rFonts w:ascii="Times New Roman" w:hAnsi="Times New Roman" w:cs="Times New Roman"/>
          <w:sz w:val="24"/>
          <w:szCs w:val="24"/>
        </w:rPr>
      </w:pPr>
      <w:r w:rsidRPr="005C0493">
        <w:rPr>
          <w:rFonts w:ascii="Times New Roman" w:hAnsi="Times New Roman" w:cs="Times New Roman"/>
          <w:sz w:val="24"/>
          <w:szCs w:val="24"/>
        </w:rPr>
        <w:t>понимание того, что родному языку мы учимся всю жизнь, что это надежный путь познания окружающего нас мира и, главное, это путь самопознания, духовно-нравственного совершенствования, это тот путь, который помогает нам стать языковой личностью;</w:t>
      </w:r>
    </w:p>
    <w:p w:rsidR="00EB47A2" w:rsidRPr="005C0493" w:rsidRDefault="00EB47A2" w:rsidP="00EB47A2">
      <w:pPr>
        <w:spacing w:after="0" w:line="240" w:lineRule="auto"/>
        <w:ind w:left="-15" w:right="37"/>
        <w:rPr>
          <w:rFonts w:ascii="Times New Roman" w:hAnsi="Times New Roman" w:cs="Times New Roman"/>
          <w:sz w:val="24"/>
          <w:szCs w:val="24"/>
        </w:rPr>
      </w:pPr>
      <w:r w:rsidRPr="005C0493">
        <w:rPr>
          <w:rFonts w:ascii="Times New Roman" w:hAnsi="Times New Roman" w:cs="Times New Roman"/>
          <w:sz w:val="24"/>
          <w:szCs w:val="24"/>
        </w:rPr>
        <w:t>осознание того, что успешное овладение родным языком открывает путь к достижению успехов во всех сферах учебной и профессиональной деятельности.</w:t>
      </w:r>
    </w:p>
    <w:p w:rsidR="00EB47A2" w:rsidRPr="005C0493" w:rsidRDefault="00EB47A2" w:rsidP="00EB47A2">
      <w:pPr>
        <w:spacing w:after="0" w:line="240" w:lineRule="auto"/>
        <w:ind w:left="-15" w:right="37"/>
        <w:rPr>
          <w:rFonts w:ascii="Times New Roman" w:hAnsi="Times New Roman" w:cs="Times New Roman"/>
          <w:sz w:val="24"/>
          <w:szCs w:val="24"/>
        </w:rPr>
      </w:pPr>
      <w:r w:rsidRPr="005C0493">
        <w:rPr>
          <w:rFonts w:ascii="Times New Roman" w:hAnsi="Times New Roman" w:cs="Times New Roman"/>
          <w:sz w:val="24"/>
          <w:szCs w:val="24"/>
        </w:rPr>
        <w:t xml:space="preserve">Достижение такого результата, как формирование языковой личности, возможно только на основе осуществления </w:t>
      </w:r>
      <w:proofErr w:type="spellStart"/>
      <w:r w:rsidRPr="005C0493">
        <w:rPr>
          <w:rFonts w:ascii="Times New Roman" w:hAnsi="Times New Roman" w:cs="Times New Roman"/>
          <w:b/>
          <w:sz w:val="24"/>
          <w:szCs w:val="24"/>
        </w:rPr>
        <w:t>метапредметной</w:t>
      </w:r>
      <w:proofErr w:type="spellEnd"/>
      <w:r w:rsidRPr="005C0493">
        <w:rPr>
          <w:rFonts w:ascii="Times New Roman" w:hAnsi="Times New Roman" w:cs="Times New Roman"/>
          <w:sz w:val="24"/>
          <w:szCs w:val="24"/>
        </w:rPr>
        <w:t xml:space="preserve"> роли курса «Русский язык и литература. Русский язык».</w:t>
      </w:r>
    </w:p>
    <w:p w:rsidR="00EB47A2" w:rsidRPr="005C0493" w:rsidRDefault="00EB47A2" w:rsidP="00EB47A2">
      <w:pPr>
        <w:spacing w:after="0" w:line="240" w:lineRule="auto"/>
        <w:ind w:left="-15" w:firstLine="284"/>
        <w:rPr>
          <w:rFonts w:ascii="Times New Roman" w:hAnsi="Times New Roman" w:cs="Times New Roman"/>
          <w:sz w:val="24"/>
          <w:szCs w:val="24"/>
        </w:rPr>
      </w:pPr>
      <w:r w:rsidRPr="005C0493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5C0493">
        <w:rPr>
          <w:rFonts w:ascii="Times New Roman" w:hAnsi="Times New Roman" w:cs="Times New Roman"/>
          <w:sz w:val="24"/>
          <w:szCs w:val="24"/>
        </w:rPr>
        <w:t xml:space="preserve"> освоения выпускниками средней (полной) общей школы программы по русскому языку на базовом уровне являются умения и навыки:</w:t>
      </w:r>
    </w:p>
    <w:p w:rsidR="00EB47A2" w:rsidRPr="005C0493" w:rsidRDefault="00EB47A2" w:rsidP="00EE7C21">
      <w:pPr>
        <w:spacing w:after="0" w:line="240" w:lineRule="auto"/>
        <w:ind w:right="37"/>
        <w:rPr>
          <w:rFonts w:ascii="Times New Roman" w:hAnsi="Times New Roman" w:cs="Times New Roman"/>
          <w:sz w:val="24"/>
          <w:szCs w:val="24"/>
        </w:rPr>
      </w:pPr>
      <w:r w:rsidRPr="005C0493">
        <w:rPr>
          <w:rFonts w:ascii="Times New Roman" w:hAnsi="Times New Roman" w:cs="Times New Roman"/>
          <w:sz w:val="24"/>
          <w:szCs w:val="24"/>
        </w:rPr>
        <w:t>определять тему, основные мысли текста;</w:t>
      </w:r>
    </w:p>
    <w:p w:rsidR="00EB47A2" w:rsidRPr="005C0493" w:rsidRDefault="00EB47A2" w:rsidP="00EB47A2">
      <w:pPr>
        <w:spacing w:after="0" w:line="240" w:lineRule="auto"/>
        <w:ind w:left="-15" w:right="37"/>
        <w:rPr>
          <w:rFonts w:ascii="Times New Roman" w:hAnsi="Times New Roman" w:cs="Times New Roman"/>
          <w:sz w:val="24"/>
          <w:szCs w:val="24"/>
        </w:rPr>
      </w:pPr>
      <w:r w:rsidRPr="005C0493">
        <w:rPr>
          <w:rFonts w:ascii="Times New Roman" w:hAnsi="Times New Roman" w:cs="Times New Roman"/>
          <w:sz w:val="24"/>
          <w:szCs w:val="24"/>
        </w:rPr>
        <w:t xml:space="preserve"> объяснять смысл названия (подбирать свои варианты названия);</w:t>
      </w:r>
    </w:p>
    <w:p w:rsidR="00EB47A2" w:rsidRPr="005C0493" w:rsidRDefault="00EB47A2" w:rsidP="00EE7C21">
      <w:pPr>
        <w:spacing w:after="0" w:line="240" w:lineRule="auto"/>
        <w:ind w:right="37"/>
        <w:rPr>
          <w:rFonts w:ascii="Times New Roman" w:hAnsi="Times New Roman" w:cs="Times New Roman"/>
          <w:sz w:val="24"/>
          <w:szCs w:val="24"/>
        </w:rPr>
      </w:pPr>
      <w:r w:rsidRPr="005C0493">
        <w:rPr>
          <w:rFonts w:ascii="Times New Roman" w:hAnsi="Times New Roman" w:cs="Times New Roman"/>
          <w:sz w:val="24"/>
          <w:szCs w:val="24"/>
        </w:rPr>
        <w:t>находить ключевые слова в тексте;</w:t>
      </w:r>
    </w:p>
    <w:p w:rsidR="00EB47A2" w:rsidRPr="005C0493" w:rsidRDefault="00EB47A2" w:rsidP="00EE7C21">
      <w:pPr>
        <w:spacing w:after="0" w:line="240" w:lineRule="auto"/>
        <w:ind w:right="37"/>
        <w:rPr>
          <w:rFonts w:ascii="Times New Roman" w:hAnsi="Times New Roman" w:cs="Times New Roman"/>
          <w:sz w:val="24"/>
          <w:szCs w:val="24"/>
        </w:rPr>
      </w:pPr>
      <w:r w:rsidRPr="005C0493">
        <w:rPr>
          <w:rFonts w:ascii="Times New Roman" w:hAnsi="Times New Roman" w:cs="Times New Roman"/>
          <w:sz w:val="24"/>
          <w:szCs w:val="24"/>
        </w:rPr>
        <w:t>определять стиль текста, тип речи;</w:t>
      </w:r>
    </w:p>
    <w:p w:rsidR="00EB47A2" w:rsidRPr="005C0493" w:rsidRDefault="00EB47A2" w:rsidP="00EE7C21">
      <w:pPr>
        <w:spacing w:after="0" w:line="240" w:lineRule="auto"/>
        <w:ind w:right="37"/>
        <w:rPr>
          <w:rFonts w:ascii="Times New Roman" w:hAnsi="Times New Roman" w:cs="Times New Roman"/>
          <w:sz w:val="24"/>
          <w:szCs w:val="24"/>
        </w:rPr>
      </w:pPr>
      <w:r w:rsidRPr="005C0493">
        <w:rPr>
          <w:rFonts w:ascii="Times New Roman" w:hAnsi="Times New Roman" w:cs="Times New Roman"/>
          <w:sz w:val="24"/>
          <w:szCs w:val="24"/>
        </w:rPr>
        <w:t>находить в тексте языковые средства, характерные для художественного, публицистического, научного, делового, разговорного стиля;</w:t>
      </w:r>
    </w:p>
    <w:p w:rsidR="00EB47A2" w:rsidRPr="005C0493" w:rsidRDefault="00EB47A2" w:rsidP="00EB47A2">
      <w:pPr>
        <w:spacing w:after="0" w:line="240" w:lineRule="auto"/>
        <w:ind w:left="-15" w:right="37"/>
        <w:rPr>
          <w:rFonts w:ascii="Times New Roman" w:hAnsi="Times New Roman" w:cs="Times New Roman"/>
          <w:sz w:val="24"/>
          <w:szCs w:val="24"/>
        </w:rPr>
      </w:pPr>
      <w:r w:rsidRPr="005C0493">
        <w:rPr>
          <w:rFonts w:ascii="Times New Roman" w:hAnsi="Times New Roman" w:cs="Times New Roman"/>
          <w:sz w:val="24"/>
          <w:szCs w:val="24"/>
        </w:rPr>
        <w:t>определять способ связи между предложениями в тексте;</w:t>
      </w:r>
    </w:p>
    <w:p w:rsidR="00EB47A2" w:rsidRPr="005C0493" w:rsidRDefault="00EB47A2" w:rsidP="00EB47A2">
      <w:pPr>
        <w:spacing w:after="0" w:line="240" w:lineRule="auto"/>
        <w:ind w:left="-15" w:right="37"/>
        <w:rPr>
          <w:rFonts w:ascii="Times New Roman" w:hAnsi="Times New Roman" w:cs="Times New Roman"/>
          <w:sz w:val="24"/>
          <w:szCs w:val="24"/>
        </w:rPr>
      </w:pPr>
      <w:r w:rsidRPr="005C0493">
        <w:rPr>
          <w:rFonts w:ascii="Times New Roman" w:hAnsi="Times New Roman" w:cs="Times New Roman"/>
          <w:sz w:val="24"/>
          <w:szCs w:val="24"/>
        </w:rPr>
        <w:t>находить в тексте языковые средства (лексические и грамматические), с помощью которых осуществляется связь между предложениями, абзацами;</w:t>
      </w:r>
    </w:p>
    <w:p w:rsidR="00EB47A2" w:rsidRPr="005C0493" w:rsidRDefault="00EB47A2" w:rsidP="00EB47A2">
      <w:pPr>
        <w:spacing w:after="0" w:line="240" w:lineRule="auto"/>
        <w:ind w:left="-15" w:right="37"/>
        <w:rPr>
          <w:rFonts w:ascii="Times New Roman" w:hAnsi="Times New Roman" w:cs="Times New Roman"/>
          <w:sz w:val="24"/>
          <w:szCs w:val="24"/>
        </w:rPr>
      </w:pPr>
      <w:r w:rsidRPr="005C0493">
        <w:rPr>
          <w:rFonts w:ascii="Times New Roman" w:hAnsi="Times New Roman" w:cs="Times New Roman"/>
          <w:sz w:val="24"/>
          <w:szCs w:val="24"/>
        </w:rPr>
        <w:t>производить лексический разбор текста (уточнение значения слов; подбор синонимов, антонимов; внимание к словам, имеющим стилистическую окраску; наблюдение над использованием лексического повтора; выявление архаизмов, историзмов, неологизмов и др.);</w:t>
      </w:r>
    </w:p>
    <w:p w:rsidR="00EE7C21" w:rsidRPr="005C0493" w:rsidRDefault="00EB47A2" w:rsidP="00EE7C21">
      <w:pPr>
        <w:spacing w:after="0" w:line="240" w:lineRule="auto"/>
        <w:ind w:left="-15" w:right="37"/>
        <w:rPr>
          <w:rFonts w:ascii="Times New Roman" w:hAnsi="Times New Roman" w:cs="Times New Roman"/>
          <w:sz w:val="24"/>
          <w:szCs w:val="24"/>
        </w:rPr>
      </w:pPr>
      <w:proofErr w:type="gramStart"/>
      <w:r w:rsidRPr="005C0493">
        <w:rPr>
          <w:rFonts w:ascii="Times New Roman" w:hAnsi="Times New Roman" w:cs="Times New Roman"/>
          <w:sz w:val="24"/>
          <w:szCs w:val="24"/>
        </w:rPr>
        <w:t xml:space="preserve">производить комплексный анализ текста, включающий элементы лингвистического (лингвостилистического) анализа, филологического (литературоведческого) анализа, </w:t>
      </w:r>
      <w:proofErr w:type="spellStart"/>
      <w:r w:rsidRPr="005C0493">
        <w:rPr>
          <w:rFonts w:ascii="Times New Roman" w:hAnsi="Times New Roman" w:cs="Times New Roman"/>
          <w:sz w:val="24"/>
          <w:szCs w:val="24"/>
        </w:rPr>
        <w:t>речеведческий</w:t>
      </w:r>
      <w:proofErr w:type="spellEnd"/>
      <w:r w:rsidRPr="005C0493">
        <w:rPr>
          <w:rFonts w:ascii="Times New Roman" w:hAnsi="Times New Roman" w:cs="Times New Roman"/>
          <w:sz w:val="24"/>
          <w:szCs w:val="24"/>
        </w:rPr>
        <w:t xml:space="preserve"> анализ, а также выполнение заданий, связанных с разными видами разбора слова, словосочетания, предложения;</w:t>
      </w:r>
      <w:proofErr w:type="gramEnd"/>
    </w:p>
    <w:p w:rsidR="00EB47A2" w:rsidRPr="005C0493" w:rsidRDefault="00EB47A2" w:rsidP="00EE7C21">
      <w:pPr>
        <w:spacing w:after="0" w:line="240" w:lineRule="auto"/>
        <w:ind w:left="-15" w:right="37"/>
        <w:rPr>
          <w:rFonts w:ascii="Times New Roman" w:hAnsi="Times New Roman" w:cs="Times New Roman"/>
          <w:sz w:val="24"/>
          <w:szCs w:val="24"/>
        </w:rPr>
      </w:pPr>
      <w:r w:rsidRPr="005C0493">
        <w:rPr>
          <w:rFonts w:ascii="Times New Roman" w:hAnsi="Times New Roman" w:cs="Times New Roman"/>
          <w:sz w:val="24"/>
          <w:szCs w:val="24"/>
        </w:rPr>
        <w:lastRenderedPageBreak/>
        <w:t>объяснять орфограммы и знаки препинания;</w:t>
      </w:r>
    </w:p>
    <w:p w:rsidR="00E1560D" w:rsidRPr="005C0493" w:rsidRDefault="00EB47A2" w:rsidP="00E1560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C0493">
        <w:rPr>
          <w:rFonts w:ascii="Times New Roman" w:hAnsi="Times New Roman" w:cs="Times New Roman"/>
          <w:sz w:val="24"/>
          <w:szCs w:val="24"/>
        </w:rPr>
        <w:t>владеть выразительным чтением текста как искусством звучащего слова: уме</w:t>
      </w:r>
      <w:r w:rsidR="006D05C8" w:rsidRPr="005C0493">
        <w:rPr>
          <w:rFonts w:ascii="Times New Roman" w:hAnsi="Times New Roman" w:cs="Times New Roman"/>
          <w:sz w:val="24"/>
          <w:szCs w:val="24"/>
        </w:rPr>
        <w:t>ть выбирать тон, темп чтения.</w:t>
      </w:r>
    </w:p>
    <w:p w:rsidR="00E1560D" w:rsidRPr="005C0493" w:rsidRDefault="00E1560D" w:rsidP="005C049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4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</w:p>
    <w:p w:rsidR="00E1560D" w:rsidRPr="005C0493" w:rsidRDefault="00E1560D" w:rsidP="00CD7D5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5524" w:rsidRPr="005C0493" w:rsidRDefault="00AB235B" w:rsidP="0092358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4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план.</w:t>
      </w:r>
      <w:bookmarkStart w:id="1" w:name="8e87559aca67bb0ea033fc5a071da113f228449f"/>
      <w:bookmarkStart w:id="2" w:name="0"/>
      <w:bookmarkEnd w:id="1"/>
      <w:bookmarkEnd w:id="2"/>
      <w:r w:rsidR="00955524" w:rsidRPr="005C04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 1 ч.</w:t>
      </w:r>
    </w:p>
    <w:p w:rsidR="00955524" w:rsidRPr="005C0493" w:rsidRDefault="00955524" w:rsidP="0095552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C04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Повтор</w:t>
      </w:r>
      <w:r w:rsidR="00495910" w:rsidRPr="005C04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ение орфографии и морфологии – 6</w:t>
      </w:r>
      <w:r w:rsidRPr="005C04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ч.</w:t>
      </w:r>
    </w:p>
    <w:p w:rsidR="00495910" w:rsidRPr="005C0493" w:rsidRDefault="00495910" w:rsidP="0095552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C04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Текст– 6</w:t>
      </w:r>
      <w:r w:rsidR="00955524" w:rsidRPr="005C04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</w:t>
      </w:r>
    </w:p>
    <w:p w:rsidR="00955524" w:rsidRPr="005C0493" w:rsidRDefault="00495910" w:rsidP="0095552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C04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языке и речи</w:t>
      </w:r>
      <w:r w:rsidR="00955524" w:rsidRPr="005C04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5C04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-13ч</w:t>
      </w:r>
    </w:p>
    <w:p w:rsidR="00955524" w:rsidRPr="005C0493" w:rsidRDefault="00495910" w:rsidP="0095552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C04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Односоставные предложения – 10</w:t>
      </w:r>
      <w:r w:rsidR="00955524" w:rsidRPr="005C04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ч.</w:t>
      </w:r>
    </w:p>
    <w:p w:rsidR="00955524" w:rsidRPr="005C0493" w:rsidRDefault="00955524" w:rsidP="0095552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C04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Предло</w:t>
      </w:r>
      <w:r w:rsidR="00495910" w:rsidRPr="005C04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жения с однородными членами – 6</w:t>
      </w:r>
      <w:r w:rsidRPr="005C04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ч.</w:t>
      </w:r>
    </w:p>
    <w:p w:rsidR="00955524" w:rsidRPr="005C0493" w:rsidRDefault="00955524" w:rsidP="0095552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C04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Предложения с обращени</w:t>
      </w:r>
      <w:r w:rsidR="00495910" w:rsidRPr="005C04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ями и вводными конструкциями –-8</w:t>
      </w:r>
      <w:r w:rsidRPr="005C04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ч.</w:t>
      </w:r>
    </w:p>
    <w:p w:rsidR="00955524" w:rsidRPr="005C0493" w:rsidRDefault="00955524" w:rsidP="0095552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C04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Предложени</w:t>
      </w:r>
      <w:r w:rsidR="00495910" w:rsidRPr="005C04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 с обособленными членами. – 11</w:t>
      </w:r>
      <w:r w:rsidRPr="005C04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ч.</w:t>
      </w:r>
    </w:p>
    <w:p w:rsidR="00955524" w:rsidRPr="005C0493" w:rsidRDefault="009375AC" w:rsidP="0095552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C04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Правописание –11</w:t>
      </w:r>
      <w:r w:rsidR="00955524" w:rsidRPr="005C04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ч.</w:t>
      </w:r>
    </w:p>
    <w:p w:rsidR="00955524" w:rsidRPr="005C0493" w:rsidRDefault="00955524" w:rsidP="0095552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C04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Повто</w:t>
      </w:r>
      <w:r w:rsidR="00495910" w:rsidRPr="005C04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рение </w:t>
      </w:r>
      <w:proofErr w:type="gramStart"/>
      <w:r w:rsidR="00495910" w:rsidRPr="005C04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изученного</w:t>
      </w:r>
      <w:proofErr w:type="gramEnd"/>
      <w:r w:rsidR="00495910" w:rsidRPr="005C04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8 классе – 1</w:t>
      </w:r>
      <w:r w:rsidRPr="005C04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ч.</w:t>
      </w:r>
    </w:p>
    <w:p w:rsidR="00955524" w:rsidRPr="005C0493" w:rsidRDefault="00955524" w:rsidP="00955524">
      <w:pPr>
        <w:spacing w:after="0" w:line="240" w:lineRule="auto"/>
        <w:ind w:left="9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06CF2" w:rsidRPr="005C0493" w:rsidRDefault="00F06CF2" w:rsidP="00F06CF2">
      <w:pPr>
        <w:spacing w:after="0" w:line="240" w:lineRule="auto"/>
        <w:ind w:left="9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04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учебный год:</w:t>
      </w:r>
    </w:p>
    <w:p w:rsidR="00F06CF2" w:rsidRPr="005C0493" w:rsidRDefault="00F06CF2" w:rsidP="00FD3CCD">
      <w:pPr>
        <w:spacing w:after="0" w:line="240" w:lineRule="auto"/>
        <w:ind w:left="9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C04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К.Р. – 1ч.   </w:t>
      </w:r>
      <w:r w:rsidR="00495910" w:rsidRPr="005C04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Контрольных диктантов – 10</w:t>
      </w:r>
      <w:r w:rsidRPr="005C04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ч.     </w:t>
      </w:r>
      <w:proofErr w:type="gramStart"/>
      <w:r w:rsidR="00495910" w:rsidRPr="005C04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Р.Р. – 24</w:t>
      </w:r>
      <w:r w:rsidRPr="005C04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ч.)</w:t>
      </w:r>
      <w:proofErr w:type="gramEnd"/>
    </w:p>
    <w:p w:rsidR="002C6612" w:rsidRPr="005C0493" w:rsidRDefault="00463635" w:rsidP="00463635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C04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</w:p>
    <w:p w:rsidR="00F06CF2" w:rsidRPr="005C0493" w:rsidRDefault="00CB610F" w:rsidP="00463635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C04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Уроки с использованием элементов казачьего компонента (К.К.) – 27 ч.; с использованием религиоведческим компонентом (Р.К.) – 26 ч.</w:t>
      </w:r>
    </w:p>
    <w:p w:rsidR="00463635" w:rsidRPr="005C0493" w:rsidRDefault="00463635" w:rsidP="0046363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04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курса.</w:t>
      </w:r>
    </w:p>
    <w:p w:rsidR="00463635" w:rsidRPr="005C0493" w:rsidRDefault="00923588" w:rsidP="00F06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C04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языке и речи</w:t>
      </w:r>
      <w:r w:rsidR="00495910" w:rsidRPr="005C04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(13</w:t>
      </w:r>
      <w:r w:rsidR="00463635" w:rsidRPr="005C04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ч)</w:t>
      </w:r>
    </w:p>
    <w:p w:rsidR="00463635" w:rsidRPr="005C0493" w:rsidRDefault="00463635" w:rsidP="00F06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C04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Повторение пройден</w:t>
      </w:r>
      <w:r w:rsidR="00923588" w:rsidRPr="005C04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ного в 5 - 7 классах (6</w:t>
      </w:r>
      <w:r w:rsidR="00955524" w:rsidRPr="005C04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ч.</w:t>
      </w:r>
      <w:r w:rsidRPr="005C04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463635" w:rsidRPr="005C0493" w:rsidRDefault="00923588" w:rsidP="009235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5C049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Текст-6ч</w:t>
      </w:r>
    </w:p>
    <w:p w:rsidR="00463635" w:rsidRPr="005C0493" w:rsidRDefault="00955524" w:rsidP="009235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04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463635" w:rsidRPr="005C04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дносоставные предложения </w:t>
      </w:r>
      <w:r w:rsidR="00923588" w:rsidRPr="005C04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(10</w:t>
      </w:r>
      <w:r w:rsidR="00463635" w:rsidRPr="005C04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ч) </w:t>
      </w:r>
    </w:p>
    <w:p w:rsidR="00463635" w:rsidRPr="005C0493" w:rsidRDefault="00463635" w:rsidP="00A51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C04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I. Группы односоставных предложений. Односоставные предложения с главным членом сказуемым (определенно-личные, неопределенно-личные, безли</w:t>
      </w:r>
      <w:r w:rsidR="00A51F8B" w:rsidRPr="005C04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чные) и подлежащим (</w:t>
      </w:r>
      <w:proofErr w:type="spellStart"/>
      <w:r w:rsidR="00A51F8B" w:rsidRPr="005C04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назывывные</w:t>
      </w:r>
      <w:proofErr w:type="spellEnd"/>
      <w:r w:rsidR="00A51F8B" w:rsidRPr="005C04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предложения.)</w:t>
      </w:r>
    </w:p>
    <w:p w:rsidR="00463635" w:rsidRPr="005C0493" w:rsidRDefault="00955524" w:rsidP="00F06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04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</w:t>
      </w:r>
      <w:r w:rsidR="00923588" w:rsidRPr="005C04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ложения с однородными членами (6</w:t>
      </w:r>
      <w:r w:rsidR="00463635" w:rsidRPr="005C04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ч)</w:t>
      </w:r>
    </w:p>
    <w:p w:rsidR="00463635" w:rsidRPr="005C0493" w:rsidRDefault="00463635" w:rsidP="00A51F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C04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Повторение изученного об однородных членах предложения. Однородные члены предложения, связанные союзами (соединительными, противительными, разделительными) и интонацией. Однородные и неоднородные определения</w:t>
      </w:r>
      <w:r w:rsidR="00A51F8B" w:rsidRPr="005C04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463635" w:rsidRPr="005C0493" w:rsidRDefault="00CD7D5C" w:rsidP="002C6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04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Предложения с обращени</w:t>
      </w:r>
      <w:r w:rsidR="006C3CCE" w:rsidRPr="005C04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ями и вводными конструкциями (8</w:t>
      </w:r>
      <w:r w:rsidRPr="005C04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463635" w:rsidRPr="005C0493" w:rsidRDefault="00463635" w:rsidP="003D78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C04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Распространенное обращение. Выделительные знаки препинания при обращениях. Вводные слова. Вводные предложения. Вставные конструкции. Междометия в предло</w:t>
      </w:r>
      <w:r w:rsidR="002C6612" w:rsidRPr="005C04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жении. </w:t>
      </w:r>
    </w:p>
    <w:p w:rsidR="00CD7D5C" w:rsidRPr="005C0493" w:rsidRDefault="00CD7D5C" w:rsidP="00CD7D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04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</w:t>
      </w:r>
      <w:r w:rsidR="006C3CCE" w:rsidRPr="005C04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ния с обособленными членами. (</w:t>
      </w:r>
      <w:r w:rsidR="00816CCE" w:rsidRPr="005C04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</w:t>
      </w:r>
      <w:r w:rsidRPr="005C04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463635" w:rsidRPr="005C0493" w:rsidRDefault="00463635" w:rsidP="002C6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C04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Понятие об обособлении. Обособленные определения и обособленные приложения. Обособленные обстоятельства. Уточнение как вид обособленного ч</w:t>
      </w:r>
      <w:r w:rsidR="002C6612" w:rsidRPr="005C04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лена предложения. </w:t>
      </w:r>
    </w:p>
    <w:p w:rsidR="00463635" w:rsidRPr="005C0493" w:rsidRDefault="00816CCE" w:rsidP="00816C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04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Правописание</w:t>
      </w:r>
      <w:r w:rsidR="00463635" w:rsidRPr="005C04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9375AC" w:rsidRPr="005C04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</w:t>
      </w:r>
      <w:r w:rsidR="00495910" w:rsidRPr="005C04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</w:t>
      </w:r>
    </w:p>
    <w:p w:rsidR="00AB235B" w:rsidRPr="005C0493" w:rsidRDefault="00463635" w:rsidP="00CD7D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04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Повторение и систематиз</w:t>
      </w:r>
      <w:r w:rsidR="00816CCE" w:rsidRPr="005C04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ация </w:t>
      </w:r>
      <w:proofErr w:type="gramStart"/>
      <w:r w:rsidR="00816CCE" w:rsidRPr="005C04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пройденного</w:t>
      </w:r>
      <w:proofErr w:type="gramEnd"/>
      <w:r w:rsidR="00816CCE" w:rsidRPr="005C04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8 классе (1</w:t>
      </w:r>
      <w:r w:rsidR="00CD7D5C" w:rsidRPr="005C04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ч) </w:t>
      </w:r>
    </w:p>
    <w:p w:rsidR="00CD7D5C" w:rsidRPr="005C0493" w:rsidRDefault="00495910" w:rsidP="00CD7D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04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речи-24ч</w:t>
      </w:r>
    </w:p>
    <w:p w:rsidR="00CD7D5C" w:rsidRPr="005C0493" w:rsidRDefault="00495910" w:rsidP="003D78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04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Контрольные работы-10ч</w:t>
      </w:r>
    </w:p>
    <w:p w:rsidR="00404782" w:rsidRPr="005C0493" w:rsidRDefault="00404782" w:rsidP="004047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7D5C" w:rsidRDefault="00CD7D5C" w:rsidP="00CD7D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C04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5C0493" w:rsidRPr="005C0493" w:rsidRDefault="005C0493" w:rsidP="00CD7D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4"/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2975"/>
        <w:gridCol w:w="851"/>
        <w:gridCol w:w="1418"/>
        <w:gridCol w:w="1844"/>
        <w:gridCol w:w="1844"/>
        <w:gridCol w:w="1418"/>
        <w:gridCol w:w="1134"/>
        <w:gridCol w:w="1134"/>
        <w:gridCol w:w="2411"/>
      </w:tblGrid>
      <w:tr w:rsidR="005C0493" w:rsidRPr="005C0493" w:rsidTr="005C0493">
        <w:tc>
          <w:tcPr>
            <w:tcW w:w="532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C0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976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C0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851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C0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1418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C0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Тип урока</w:t>
            </w:r>
          </w:p>
        </w:tc>
        <w:tc>
          <w:tcPr>
            <w:tcW w:w="5104" w:type="dxa"/>
            <w:gridSpan w:val="3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C0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Планируемые результаты</w:t>
            </w:r>
          </w:p>
        </w:tc>
        <w:tc>
          <w:tcPr>
            <w:tcW w:w="1134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C0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Информационное и методическое обеспечение</w:t>
            </w:r>
          </w:p>
        </w:tc>
        <w:tc>
          <w:tcPr>
            <w:tcW w:w="1134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C0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Дата </w:t>
            </w:r>
          </w:p>
        </w:tc>
        <w:tc>
          <w:tcPr>
            <w:tcW w:w="2411" w:type="dxa"/>
          </w:tcPr>
          <w:p w:rsid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ind w:left="602" w:hanging="6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C0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Виды контроля/</w:t>
            </w:r>
          </w:p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ind w:left="602" w:hanging="6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C0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Форма занятий</w:t>
            </w:r>
          </w:p>
        </w:tc>
      </w:tr>
      <w:tr w:rsidR="005C0493" w:rsidRPr="005C0493" w:rsidTr="005C0493">
        <w:tc>
          <w:tcPr>
            <w:tcW w:w="532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предметные</w:t>
            </w:r>
          </w:p>
        </w:tc>
        <w:tc>
          <w:tcPr>
            <w:tcW w:w="1844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C0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метапредметные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личностные</w:t>
            </w:r>
          </w:p>
        </w:tc>
        <w:tc>
          <w:tcPr>
            <w:tcW w:w="1134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1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C0493" w:rsidRPr="005C0493" w:rsidTr="005C0493">
        <w:tc>
          <w:tcPr>
            <w:tcW w:w="532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4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 языке и речи</w:t>
            </w:r>
          </w:p>
        </w:tc>
        <w:tc>
          <w:tcPr>
            <w:tcW w:w="851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1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0493" w:rsidRPr="005C0493" w:rsidTr="005C0493">
        <w:tc>
          <w:tcPr>
            <w:tcW w:w="532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К.К.</w:t>
            </w:r>
            <w:r w:rsidR="00F607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в современном мире.</w:t>
            </w:r>
          </w:p>
        </w:tc>
        <w:tc>
          <w:tcPr>
            <w:tcW w:w="851" w:type="dxa"/>
            <w:shd w:val="clear" w:color="auto" w:fill="auto"/>
          </w:tcPr>
          <w:p w:rsidR="005C0493" w:rsidRPr="005C0493" w:rsidRDefault="000C250F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 изучения новой темы</w:t>
            </w:r>
          </w:p>
        </w:tc>
        <w:tc>
          <w:tcPr>
            <w:tcW w:w="1842" w:type="dxa"/>
            <w:shd w:val="clear" w:color="auto" w:fill="auto"/>
          </w:tcPr>
          <w:p w:rsidR="005C0493" w:rsidRPr="005C0493" w:rsidRDefault="005C0493" w:rsidP="005C0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Знать</w:t>
            </w:r>
            <w:proofErr w:type="gramStart"/>
            <w:r w:rsidRPr="005C0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  <w:r w:rsidRPr="005C04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C0493">
              <w:rPr>
                <w:rFonts w:ascii="Times New Roman" w:hAnsi="Times New Roman" w:cs="Times New Roman"/>
                <w:sz w:val="24"/>
                <w:szCs w:val="24"/>
              </w:rPr>
              <w:t>сознавать</w:t>
            </w:r>
            <w:proofErr w:type="spellEnd"/>
            <w:r w:rsidRPr="005C0493">
              <w:rPr>
                <w:rFonts w:ascii="Times New Roman" w:hAnsi="Times New Roman" w:cs="Times New Roman"/>
                <w:sz w:val="24"/>
                <w:szCs w:val="24"/>
              </w:rPr>
              <w:t xml:space="preserve"> роль русского языка в современном мире;</w:t>
            </w:r>
          </w:p>
          <w:p w:rsidR="005C0493" w:rsidRPr="005C0493" w:rsidRDefault="005C0493" w:rsidP="005C0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493">
              <w:rPr>
                <w:rFonts w:ascii="Times New Roman" w:hAnsi="Times New Roman" w:cs="Times New Roman"/>
                <w:sz w:val="24"/>
                <w:szCs w:val="24"/>
              </w:rPr>
              <w:t>его функционирование в качестве мирового языка.</w:t>
            </w:r>
          </w:p>
        </w:tc>
        <w:tc>
          <w:tcPr>
            <w:tcW w:w="1844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4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Составлять устное высказывание на тему «Русский язык в семье славянских языков».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8" w:type="dxa"/>
            <w:shd w:val="clear" w:color="auto" w:fill="auto"/>
          </w:tcPr>
          <w:p w:rsidR="005C0493" w:rsidRPr="005C0493" w:rsidRDefault="005C0493" w:rsidP="005C0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493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об отечественных лингвистах</w:t>
            </w:r>
          </w:p>
        </w:tc>
        <w:tc>
          <w:tcPr>
            <w:tcW w:w="1134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C0493" w:rsidRPr="005C0493" w:rsidRDefault="00CF7F0F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02.09</w:t>
            </w:r>
          </w:p>
        </w:tc>
        <w:tc>
          <w:tcPr>
            <w:tcW w:w="2411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</w:tr>
      <w:tr w:rsidR="005C0493" w:rsidRPr="005C0493" w:rsidTr="005C0493">
        <w:tc>
          <w:tcPr>
            <w:tcW w:w="532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shd w:val="clear" w:color="auto" w:fill="auto"/>
          </w:tcPr>
          <w:p w:rsidR="005C0493" w:rsidRPr="00FB1A46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1A4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FB1A4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и словообразование</w:t>
            </w:r>
            <w:r w:rsidR="00F60791" w:rsidRPr="00FB1A4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5C0493" w:rsidRPr="005C0493" w:rsidRDefault="005C0493" w:rsidP="005C0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C0493" w:rsidRPr="005C0493" w:rsidRDefault="005C0493" w:rsidP="005C0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1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493" w:rsidRPr="005C0493" w:rsidTr="005C0493">
        <w:tc>
          <w:tcPr>
            <w:tcW w:w="532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Морфемный состав слова и способы</w:t>
            </w:r>
          </w:p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словообразования (обобщение изученного)</w:t>
            </w:r>
          </w:p>
        </w:tc>
        <w:tc>
          <w:tcPr>
            <w:tcW w:w="851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повторения, обобщения и закреплени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я </w:t>
            </w:r>
          </w:p>
        </w:tc>
        <w:tc>
          <w:tcPr>
            <w:tcW w:w="1842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Знать: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морфологические признаки разных частей речи.</w:t>
            </w:r>
          </w:p>
        </w:tc>
        <w:tc>
          <w:tcPr>
            <w:tcW w:w="1844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4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опознавать слова с изученными орфограммами, безошибочно 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писать, группировать слова разных частей речи, выделять общее и частное, сопоставляя изученные части речи, употреблять их в речи.</w:t>
            </w:r>
          </w:p>
        </w:tc>
        <w:tc>
          <w:tcPr>
            <w:tcW w:w="1418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C0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Способностьосуществлять</w:t>
            </w:r>
            <w:proofErr w:type="spellEnd"/>
            <w:r w:rsidRPr="005C0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речевой контроль в процессе </w:t>
            </w:r>
            <w:r w:rsidRPr="005C0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учебной деятельности</w:t>
            </w:r>
          </w:p>
        </w:tc>
        <w:tc>
          <w:tcPr>
            <w:tcW w:w="1134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C0493" w:rsidRPr="005C0493" w:rsidRDefault="00CF7F0F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03.09</w:t>
            </w:r>
          </w:p>
        </w:tc>
        <w:tc>
          <w:tcPr>
            <w:tcW w:w="2411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Повторительно-обобщающий урок.</w:t>
            </w:r>
          </w:p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Объяснительный </w:t>
            </w:r>
            <w:proofErr w:type="spellStart"/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диктант</w:t>
            </w:r>
            <w:proofErr w:type="gramStart"/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абота</w:t>
            </w:r>
            <w:proofErr w:type="spellEnd"/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таблицей</w:t>
            </w:r>
          </w:p>
        </w:tc>
      </w:tr>
      <w:tr w:rsidR="005C0493" w:rsidRPr="005C0493" w:rsidTr="005C0493">
        <w:tc>
          <w:tcPr>
            <w:tcW w:w="532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shd w:val="clear" w:color="auto" w:fill="auto"/>
          </w:tcPr>
          <w:p w:rsidR="005C0493" w:rsidRPr="00FB1A46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1A4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Лексика и фразеология</w:t>
            </w:r>
          </w:p>
        </w:tc>
        <w:tc>
          <w:tcPr>
            <w:tcW w:w="851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1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C0493" w:rsidRPr="005C0493" w:rsidTr="005C0493">
        <w:tc>
          <w:tcPr>
            <w:tcW w:w="532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К.К. 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слов по происхождению и</w:t>
            </w:r>
          </w:p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употреблению (обобщение </w:t>
            </w:r>
            <w:proofErr w:type="gramStart"/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 повторения</w:t>
            </w:r>
          </w:p>
        </w:tc>
        <w:tc>
          <w:tcPr>
            <w:tcW w:w="1842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  <w:r w:rsidR="007127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лексику русского языка с точки зрения  сферы ее употребления</w:t>
            </w:r>
          </w:p>
        </w:tc>
        <w:tc>
          <w:tcPr>
            <w:tcW w:w="1844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находить в тексте устаревшую лексику, неологизмы, заимствованные слова.</w:t>
            </w:r>
          </w:p>
        </w:tc>
        <w:tc>
          <w:tcPr>
            <w:tcW w:w="1418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Извлекать необходимую информацию из  толкового фразеологического словаря и использовать ее в различных видах деятельности</w:t>
            </w:r>
          </w:p>
        </w:tc>
        <w:tc>
          <w:tcPr>
            <w:tcW w:w="1134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таблица</w:t>
            </w:r>
          </w:p>
        </w:tc>
        <w:tc>
          <w:tcPr>
            <w:tcW w:w="1134" w:type="dxa"/>
          </w:tcPr>
          <w:p w:rsidR="005C0493" w:rsidRPr="005C0493" w:rsidRDefault="00CF7F0F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05.09</w:t>
            </w:r>
          </w:p>
        </w:tc>
        <w:tc>
          <w:tcPr>
            <w:tcW w:w="2411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Повторительно-обобщающий урок.</w:t>
            </w:r>
          </w:p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Осложненное списывание по упр. </w:t>
            </w:r>
          </w:p>
        </w:tc>
      </w:tr>
      <w:tr w:rsidR="005C0493" w:rsidRPr="005C0493" w:rsidTr="005C0493">
        <w:tc>
          <w:tcPr>
            <w:tcW w:w="532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Группы фразеологизмов </w:t>
            </w:r>
            <w:proofErr w:type="gramStart"/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происхождению и употреблению</w:t>
            </w:r>
          </w:p>
        </w:tc>
        <w:tc>
          <w:tcPr>
            <w:tcW w:w="851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 повторения</w:t>
            </w:r>
          </w:p>
        </w:tc>
        <w:tc>
          <w:tcPr>
            <w:tcW w:w="1842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группы фразеологизмов по происхождению и употреблению</w:t>
            </w:r>
          </w:p>
        </w:tc>
        <w:tc>
          <w:tcPr>
            <w:tcW w:w="1844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Опознавать слова с изученными орфограммами, безошибочно писать данные 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группы слов, употреблять их в речи.</w:t>
            </w:r>
          </w:p>
        </w:tc>
        <w:tc>
          <w:tcPr>
            <w:tcW w:w="1418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Уметь правильно употреблять фразеологизмы в устной и 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письменной речи</w:t>
            </w:r>
          </w:p>
        </w:tc>
        <w:tc>
          <w:tcPr>
            <w:tcW w:w="1134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таблица</w:t>
            </w:r>
          </w:p>
        </w:tc>
        <w:tc>
          <w:tcPr>
            <w:tcW w:w="1134" w:type="dxa"/>
          </w:tcPr>
          <w:p w:rsidR="005C0493" w:rsidRPr="005C0493" w:rsidRDefault="00CF7F0F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09.09</w:t>
            </w:r>
          </w:p>
        </w:tc>
        <w:tc>
          <w:tcPr>
            <w:tcW w:w="2411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Повторительн</w:t>
            </w:r>
            <w:proofErr w:type="gramStart"/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обобщающий урок.</w:t>
            </w:r>
          </w:p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</w:tr>
      <w:tr w:rsidR="005C0493" w:rsidRPr="005C0493" w:rsidTr="005C0493">
        <w:tc>
          <w:tcPr>
            <w:tcW w:w="532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shd w:val="clear" w:color="auto" w:fill="auto"/>
          </w:tcPr>
          <w:p w:rsidR="005C0493" w:rsidRPr="00FB1A46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1A4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Морфология</w:t>
            </w:r>
          </w:p>
        </w:tc>
        <w:tc>
          <w:tcPr>
            <w:tcW w:w="851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1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C0493" w:rsidRPr="005C0493" w:rsidTr="005C0493">
        <w:tc>
          <w:tcPr>
            <w:tcW w:w="532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частей речи в русском языке</w:t>
            </w:r>
          </w:p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(обобщение </w:t>
            </w:r>
            <w:proofErr w:type="gramStart"/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 повторения и обобщения темы «Морфология</w:t>
            </w:r>
          </w:p>
        </w:tc>
        <w:tc>
          <w:tcPr>
            <w:tcW w:w="1842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0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морфологические</w:t>
            </w:r>
            <w:proofErr w:type="spellEnd"/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признаки разных частей речи</w:t>
            </w:r>
          </w:p>
        </w:tc>
        <w:tc>
          <w:tcPr>
            <w:tcW w:w="1844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5C0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proofErr w:type="gramStart"/>
            <w:r w:rsidRPr="005C0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5C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C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руппировать</w:t>
            </w:r>
            <w:proofErr w:type="spellEnd"/>
            <w:r w:rsidRPr="005C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разных частей речи. Выделять общее и частное, сопоставляя изученные части речи.</w:t>
            </w:r>
          </w:p>
        </w:tc>
        <w:tc>
          <w:tcPr>
            <w:tcW w:w="1418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ИКТ</w:t>
            </w:r>
          </w:p>
        </w:tc>
        <w:tc>
          <w:tcPr>
            <w:tcW w:w="1134" w:type="dxa"/>
          </w:tcPr>
          <w:p w:rsidR="005C0493" w:rsidRPr="005C0493" w:rsidRDefault="00CF7F0F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10.09</w:t>
            </w:r>
          </w:p>
        </w:tc>
        <w:tc>
          <w:tcPr>
            <w:tcW w:w="2411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Повторительно-обобщающий урок</w:t>
            </w:r>
          </w:p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упражнений.</w:t>
            </w:r>
          </w:p>
        </w:tc>
      </w:tr>
      <w:tr w:rsidR="005C0493" w:rsidRPr="005C0493" w:rsidTr="005C0493">
        <w:tc>
          <w:tcPr>
            <w:tcW w:w="532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shd w:val="clear" w:color="auto" w:fill="auto"/>
          </w:tcPr>
          <w:p w:rsidR="005C0493" w:rsidRPr="00FB1A46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1A4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Синтаксис</w:t>
            </w:r>
          </w:p>
        </w:tc>
        <w:tc>
          <w:tcPr>
            <w:tcW w:w="851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1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493" w:rsidRPr="005C0493" w:rsidTr="005C0493">
        <w:tc>
          <w:tcPr>
            <w:tcW w:w="532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словосочетаний и предложений.</w:t>
            </w:r>
          </w:p>
        </w:tc>
        <w:tc>
          <w:tcPr>
            <w:tcW w:w="851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Повторительно-обобщающий урок</w:t>
            </w:r>
          </w:p>
        </w:tc>
        <w:tc>
          <w:tcPr>
            <w:tcW w:w="1842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Основные виды словосочетаний: именные, глагольные, наречные.</w:t>
            </w:r>
          </w:p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Распознавать и моделировать словосочетания всех видов.</w:t>
            </w:r>
          </w:p>
        </w:tc>
        <w:tc>
          <w:tcPr>
            <w:tcW w:w="1418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определять виды связи в словосочетаниях</w:t>
            </w:r>
          </w:p>
        </w:tc>
        <w:tc>
          <w:tcPr>
            <w:tcW w:w="1134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C0493" w:rsidRPr="005C0493" w:rsidRDefault="00CF7F0F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12.09</w:t>
            </w:r>
          </w:p>
        </w:tc>
        <w:tc>
          <w:tcPr>
            <w:tcW w:w="2411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Комментированное письмо.</w:t>
            </w:r>
          </w:p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и групповая работа.</w:t>
            </w:r>
          </w:p>
        </w:tc>
      </w:tr>
      <w:tr w:rsidR="005C0493" w:rsidRPr="005C0493" w:rsidTr="005C0493">
        <w:tc>
          <w:tcPr>
            <w:tcW w:w="532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976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Интонация и порядок слов в предложении</w:t>
            </w:r>
          </w:p>
        </w:tc>
        <w:tc>
          <w:tcPr>
            <w:tcW w:w="851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42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знать особенности интонации</w:t>
            </w:r>
            <w:r w:rsidR="000244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как языкового явления</w:t>
            </w:r>
          </w:p>
        </w:tc>
        <w:tc>
          <w:tcPr>
            <w:tcW w:w="1844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1134" w:type="dxa"/>
          </w:tcPr>
          <w:p w:rsidR="005C0493" w:rsidRPr="005C0493" w:rsidRDefault="00CF7F0F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16.09</w:t>
            </w:r>
          </w:p>
        </w:tc>
        <w:tc>
          <w:tcPr>
            <w:tcW w:w="2411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учебником, выполнение упражнений</w:t>
            </w:r>
          </w:p>
        </w:tc>
      </w:tr>
      <w:tr w:rsidR="005C0493" w:rsidRPr="005C0493" w:rsidTr="005C0493">
        <w:tc>
          <w:tcPr>
            <w:tcW w:w="532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976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Входной контрольный диктант </w:t>
            </w:r>
          </w:p>
        </w:tc>
        <w:tc>
          <w:tcPr>
            <w:tcW w:w="851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 знаний</w:t>
            </w:r>
          </w:p>
        </w:tc>
        <w:tc>
          <w:tcPr>
            <w:tcW w:w="1842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письме соблюдать орфографические и пунктуационные нормы, опознавать части речи, 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определять в них морфемы, постоянные и непостоянные признаки</w:t>
            </w:r>
          </w:p>
        </w:tc>
        <w:tc>
          <w:tcPr>
            <w:tcW w:w="1418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C0493" w:rsidRPr="005C0493" w:rsidRDefault="00CF7F0F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17.09</w:t>
            </w:r>
          </w:p>
        </w:tc>
        <w:tc>
          <w:tcPr>
            <w:tcW w:w="2411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Диктант с грамматическим заданием.</w:t>
            </w:r>
          </w:p>
        </w:tc>
      </w:tr>
      <w:tr w:rsidR="005C0493" w:rsidRPr="005C0493" w:rsidTr="005C0493">
        <w:tc>
          <w:tcPr>
            <w:tcW w:w="532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shd w:val="clear" w:color="auto" w:fill="auto"/>
          </w:tcPr>
          <w:p w:rsidR="005C0493" w:rsidRPr="00FB1A46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B1A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Правописание</w:t>
            </w:r>
          </w:p>
        </w:tc>
        <w:tc>
          <w:tcPr>
            <w:tcW w:w="851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1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C0493" w:rsidRPr="005C0493" w:rsidTr="005C0493">
        <w:tc>
          <w:tcPr>
            <w:tcW w:w="532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976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служебных слов.</w:t>
            </w:r>
          </w:p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предлогов</w:t>
            </w:r>
          </w:p>
        </w:tc>
        <w:tc>
          <w:tcPr>
            <w:tcW w:w="851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Повторительно-обобщающий урок</w:t>
            </w:r>
          </w:p>
        </w:tc>
        <w:tc>
          <w:tcPr>
            <w:tcW w:w="1842" w:type="dxa"/>
            <w:shd w:val="clear" w:color="auto" w:fill="auto"/>
          </w:tcPr>
          <w:p w:rsidR="005C0493" w:rsidRPr="005C0493" w:rsidRDefault="005C0493" w:rsidP="005C0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Знать:</w:t>
            </w:r>
            <w:r w:rsidRPr="005C04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Общие понятия о предлоге. Правильное употребление предлогов в составе словосочетаний. </w:t>
            </w:r>
          </w:p>
        </w:tc>
        <w:tc>
          <w:tcPr>
            <w:tcW w:w="1844" w:type="dxa"/>
            <w:shd w:val="clear" w:color="auto" w:fill="auto"/>
          </w:tcPr>
          <w:p w:rsidR="005C0493" w:rsidRPr="005C0493" w:rsidRDefault="005C0493" w:rsidP="005C0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Уметь:</w:t>
            </w:r>
            <w:r w:rsidRPr="005C04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владеть приемами основной и дополнительной информации, уметь вести самостоятельный поиск информации.</w:t>
            </w:r>
          </w:p>
        </w:tc>
        <w:tc>
          <w:tcPr>
            <w:tcW w:w="1418" w:type="dxa"/>
            <w:shd w:val="clear" w:color="auto" w:fill="auto"/>
          </w:tcPr>
          <w:p w:rsidR="005C0493" w:rsidRPr="005C0493" w:rsidRDefault="005C0493" w:rsidP="005C0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93">
              <w:rPr>
                <w:rFonts w:ascii="Times New Roman" w:eastAsia="Calibri" w:hAnsi="Times New Roman" w:cs="Times New Roman"/>
                <w:sz w:val="24"/>
                <w:szCs w:val="24"/>
              </w:rPr>
              <w:t>Уметь осуществлять  речевой самоконтроль в процессе учебной деятельности, оценивать достигнутые результаты.</w:t>
            </w:r>
          </w:p>
        </w:tc>
        <w:tc>
          <w:tcPr>
            <w:tcW w:w="1134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C0493" w:rsidRPr="005C0493" w:rsidRDefault="00CF7F0F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19.09</w:t>
            </w:r>
          </w:p>
        </w:tc>
        <w:tc>
          <w:tcPr>
            <w:tcW w:w="2411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учебником, комментированное письмо</w:t>
            </w:r>
          </w:p>
        </w:tc>
      </w:tr>
      <w:tr w:rsidR="005C0493" w:rsidRPr="005C0493" w:rsidTr="005C0493">
        <w:tc>
          <w:tcPr>
            <w:tcW w:w="532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976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частиц</w:t>
            </w:r>
          </w:p>
        </w:tc>
        <w:tc>
          <w:tcPr>
            <w:tcW w:w="851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Повторительн</w:t>
            </w:r>
            <w:proofErr w:type="gramStart"/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обобщающий урок</w:t>
            </w:r>
          </w:p>
        </w:tc>
        <w:tc>
          <w:tcPr>
            <w:tcW w:w="1842" w:type="dxa"/>
            <w:shd w:val="clear" w:color="auto" w:fill="auto"/>
          </w:tcPr>
          <w:p w:rsidR="005C0493" w:rsidRPr="005C0493" w:rsidRDefault="005C0493" w:rsidP="005C0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04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</w:t>
            </w:r>
            <w:proofErr w:type="gramStart"/>
            <w:r w:rsidRPr="005C04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5C049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C0493">
              <w:rPr>
                <w:rFonts w:ascii="Times New Roman" w:eastAsia="Calibri" w:hAnsi="Times New Roman" w:cs="Times New Roman"/>
                <w:sz w:val="24"/>
                <w:szCs w:val="24"/>
              </w:rPr>
              <w:t>онятие</w:t>
            </w:r>
            <w:proofErr w:type="spellEnd"/>
            <w:r w:rsidRPr="005C04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частицы. Разряды частиц и употребление их в речи.</w:t>
            </w:r>
          </w:p>
        </w:tc>
        <w:tc>
          <w:tcPr>
            <w:tcW w:w="1844" w:type="dxa"/>
            <w:shd w:val="clear" w:color="auto" w:fill="auto"/>
          </w:tcPr>
          <w:p w:rsidR="005C0493" w:rsidRPr="005C0493" w:rsidRDefault="005C0493" w:rsidP="005C0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04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proofErr w:type="gramStart"/>
            <w:r w:rsidRPr="005C04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5C049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5C0493">
              <w:rPr>
                <w:rFonts w:ascii="Times New Roman" w:eastAsia="Calibri" w:hAnsi="Times New Roman" w:cs="Times New Roman"/>
                <w:sz w:val="24"/>
                <w:szCs w:val="24"/>
              </w:rPr>
              <w:t>аспознавать</w:t>
            </w:r>
            <w:proofErr w:type="spellEnd"/>
            <w:r w:rsidRPr="005C04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частицы и употреблять, опираясь на нормы единиц языка.</w:t>
            </w:r>
          </w:p>
        </w:tc>
        <w:tc>
          <w:tcPr>
            <w:tcW w:w="1418" w:type="dxa"/>
            <w:shd w:val="clear" w:color="auto" w:fill="auto"/>
          </w:tcPr>
          <w:p w:rsidR="005C0493" w:rsidRPr="005C0493" w:rsidRDefault="005C0493" w:rsidP="005C0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Уметь:</w:t>
            </w:r>
            <w:r w:rsidRPr="005C04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употреблять частицы в устной и письменной речи.</w:t>
            </w:r>
          </w:p>
        </w:tc>
        <w:tc>
          <w:tcPr>
            <w:tcW w:w="1134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таблица</w:t>
            </w:r>
          </w:p>
        </w:tc>
        <w:tc>
          <w:tcPr>
            <w:tcW w:w="1134" w:type="dxa"/>
          </w:tcPr>
          <w:p w:rsidR="005C0493" w:rsidRPr="005C0493" w:rsidRDefault="00CF7F0F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23.09</w:t>
            </w:r>
          </w:p>
        </w:tc>
        <w:tc>
          <w:tcPr>
            <w:tcW w:w="2411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упражнений работа в группах</w:t>
            </w:r>
          </w:p>
        </w:tc>
      </w:tr>
      <w:tr w:rsidR="005C0493" w:rsidRPr="005C0493" w:rsidTr="005C0493">
        <w:tc>
          <w:tcPr>
            <w:tcW w:w="532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976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союзов</w:t>
            </w:r>
          </w:p>
        </w:tc>
        <w:tc>
          <w:tcPr>
            <w:tcW w:w="851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 обобщения и углубления знаний</w:t>
            </w:r>
          </w:p>
        </w:tc>
        <w:tc>
          <w:tcPr>
            <w:tcW w:w="1842" w:type="dxa"/>
            <w:shd w:val="clear" w:color="auto" w:fill="auto"/>
          </w:tcPr>
          <w:p w:rsidR="005C0493" w:rsidRPr="005C0493" w:rsidRDefault="005C0493" w:rsidP="005C0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04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</w:t>
            </w:r>
            <w:proofErr w:type="gramStart"/>
            <w:r w:rsidRPr="005C04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5C049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5C0493">
              <w:rPr>
                <w:rFonts w:ascii="Times New Roman" w:eastAsia="Calibri" w:hAnsi="Times New Roman" w:cs="Times New Roman"/>
                <w:sz w:val="24"/>
                <w:szCs w:val="24"/>
              </w:rPr>
              <w:t>азряды</w:t>
            </w:r>
            <w:proofErr w:type="spellEnd"/>
            <w:r w:rsidRPr="005C04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союзов. Определение и характеристика простых и составных </w:t>
            </w:r>
            <w:r w:rsidRPr="005C04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союзов.</w:t>
            </w:r>
          </w:p>
        </w:tc>
        <w:tc>
          <w:tcPr>
            <w:tcW w:w="1844" w:type="dxa"/>
            <w:shd w:val="clear" w:color="auto" w:fill="auto"/>
          </w:tcPr>
          <w:p w:rsidR="005C0493" w:rsidRPr="005C0493" w:rsidRDefault="005C0493" w:rsidP="005C0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Уметь:</w:t>
            </w:r>
            <w:r w:rsidRPr="005C04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распознавать союзы разных разрядов по значению, правильно </w:t>
            </w:r>
            <w:r w:rsidRPr="005C04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писать их.</w:t>
            </w:r>
          </w:p>
        </w:tc>
        <w:tc>
          <w:tcPr>
            <w:tcW w:w="1418" w:type="dxa"/>
            <w:shd w:val="clear" w:color="auto" w:fill="auto"/>
          </w:tcPr>
          <w:p w:rsidR="005C0493" w:rsidRPr="005C0493" w:rsidRDefault="005C0493" w:rsidP="005C0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Уметь:</w:t>
            </w:r>
            <w:r w:rsidRPr="005C04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Употреблять союзы в устной и письменной речи.</w:t>
            </w:r>
          </w:p>
        </w:tc>
        <w:tc>
          <w:tcPr>
            <w:tcW w:w="1134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Таблица</w:t>
            </w:r>
          </w:p>
        </w:tc>
        <w:tc>
          <w:tcPr>
            <w:tcW w:w="1134" w:type="dxa"/>
          </w:tcPr>
          <w:p w:rsidR="005C0493" w:rsidRPr="005C0493" w:rsidRDefault="00CF7F0F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24.09</w:t>
            </w:r>
          </w:p>
        </w:tc>
        <w:tc>
          <w:tcPr>
            <w:tcW w:w="2411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теории.</w:t>
            </w:r>
            <w:proofErr w:type="gramStart"/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упражнений</w:t>
            </w:r>
          </w:p>
        </w:tc>
      </w:tr>
      <w:tr w:rsidR="005C0493" w:rsidRPr="005C0493" w:rsidTr="005C0493">
        <w:tc>
          <w:tcPr>
            <w:tcW w:w="532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12</w:t>
            </w:r>
          </w:p>
        </w:tc>
        <w:tc>
          <w:tcPr>
            <w:tcW w:w="2976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К.К. </w:t>
            </w:r>
            <w:r w:rsidR="004C2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Правописание </w:t>
            </w:r>
            <w:proofErr w:type="gramStart"/>
            <w:r w:rsidR="004C2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неопределё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нных</w:t>
            </w:r>
            <w:proofErr w:type="gramEnd"/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</w:p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отрицательных местоимений и наречий</w:t>
            </w:r>
          </w:p>
        </w:tc>
        <w:tc>
          <w:tcPr>
            <w:tcW w:w="851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 обобщения и повторения</w:t>
            </w:r>
            <w:proofErr w:type="gramStart"/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844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0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  <w:proofErr w:type="gramStart"/>
            <w:r w:rsidRPr="005C0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равописание</w:t>
            </w:r>
            <w:proofErr w:type="spellEnd"/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и НИ с неопределенными и отрицательными наречиями.</w:t>
            </w:r>
          </w:p>
        </w:tc>
        <w:tc>
          <w:tcPr>
            <w:tcW w:w="1842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04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</w:t>
            </w:r>
            <w:proofErr w:type="gramStart"/>
            <w:r w:rsidRPr="005C04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равильно</w:t>
            </w:r>
            <w:proofErr w:type="spellEnd"/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использовать отрицательные и неопределенные наречия при написании.</w:t>
            </w:r>
          </w:p>
        </w:tc>
        <w:tc>
          <w:tcPr>
            <w:tcW w:w="1418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определять цели учебной деятельности, оценивать достигнутые результаты и формулировать их в устной и письменной форме.</w:t>
            </w:r>
          </w:p>
        </w:tc>
        <w:tc>
          <w:tcPr>
            <w:tcW w:w="1134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ИКТ</w:t>
            </w:r>
          </w:p>
        </w:tc>
        <w:tc>
          <w:tcPr>
            <w:tcW w:w="1134" w:type="dxa"/>
          </w:tcPr>
          <w:p w:rsidR="005C0493" w:rsidRPr="005C0493" w:rsidRDefault="00CF7F0F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26.09</w:t>
            </w:r>
          </w:p>
        </w:tc>
        <w:tc>
          <w:tcPr>
            <w:tcW w:w="2411" w:type="dxa"/>
            <w:tcBorders>
              <w:top w:val="nil"/>
              <w:bottom w:val="nil"/>
            </w:tcBorders>
            <w:shd w:val="clear" w:color="auto" w:fill="auto"/>
          </w:tcPr>
          <w:p w:rsidR="005C0493" w:rsidRPr="005C0493" w:rsidRDefault="005C0493" w:rsidP="005C0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493" w:rsidRPr="005C0493" w:rsidTr="005C0493">
        <w:tc>
          <w:tcPr>
            <w:tcW w:w="532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976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К.К.</w:t>
            </w:r>
            <w:r w:rsidR="000F75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не и ни с разными частями</w:t>
            </w:r>
          </w:p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речи</w:t>
            </w:r>
          </w:p>
        </w:tc>
        <w:tc>
          <w:tcPr>
            <w:tcW w:w="851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1842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Сходство и различие в написании НЕ - НИ с местоимениями и наречиями.</w:t>
            </w:r>
          </w:p>
        </w:tc>
        <w:tc>
          <w:tcPr>
            <w:tcW w:w="1844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Опознавать слова с изученными орфограммами, безошибочно писать данные группы слов, употреблять их в речи</w:t>
            </w:r>
          </w:p>
        </w:tc>
        <w:tc>
          <w:tcPr>
            <w:tcW w:w="1418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1134" w:type="dxa"/>
          </w:tcPr>
          <w:p w:rsidR="005C0493" w:rsidRPr="005C0493" w:rsidRDefault="00CF7F0F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30.09</w:t>
            </w:r>
          </w:p>
        </w:tc>
        <w:tc>
          <w:tcPr>
            <w:tcW w:w="2411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в группах. Объяснительный диктант.</w:t>
            </w:r>
          </w:p>
        </w:tc>
      </w:tr>
      <w:tr w:rsidR="005C0493" w:rsidRPr="005C0493" w:rsidTr="005C0493">
        <w:tc>
          <w:tcPr>
            <w:tcW w:w="532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976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Контрольный диктант</w:t>
            </w:r>
            <w:r w:rsidR="004E02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 теме: «Правописание служебных слов»</w:t>
            </w:r>
          </w:p>
        </w:tc>
        <w:tc>
          <w:tcPr>
            <w:tcW w:w="851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 знаний</w:t>
            </w:r>
          </w:p>
        </w:tc>
        <w:tc>
          <w:tcPr>
            <w:tcW w:w="1842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1844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1418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C0493" w:rsidRPr="005C0493" w:rsidRDefault="000C250F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01.10</w:t>
            </w:r>
          </w:p>
        </w:tc>
        <w:tc>
          <w:tcPr>
            <w:tcW w:w="2411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493" w:rsidRPr="005C0493" w:rsidTr="005C0493">
        <w:tc>
          <w:tcPr>
            <w:tcW w:w="532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851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1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493" w:rsidRPr="005C0493" w:rsidTr="005C0493">
        <w:tc>
          <w:tcPr>
            <w:tcW w:w="532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976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в устной и письменной речи</w:t>
            </w:r>
          </w:p>
        </w:tc>
        <w:tc>
          <w:tcPr>
            <w:tcW w:w="851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Урок изучения нового </w:t>
            </w:r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материала.</w:t>
            </w:r>
          </w:p>
        </w:tc>
        <w:tc>
          <w:tcPr>
            <w:tcW w:w="1842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Знать: </w:t>
            </w:r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признаки текста.</w:t>
            </w:r>
          </w:p>
        </w:tc>
        <w:tc>
          <w:tcPr>
            <w:tcW w:w="1844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04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</w:t>
            </w:r>
            <w:proofErr w:type="gramStart"/>
            <w:r w:rsidRPr="005C04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елить</w:t>
            </w:r>
            <w:proofErr w:type="spellEnd"/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текст на абзацы, 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осуществлять информационную переработку текста</w:t>
            </w:r>
          </w:p>
        </w:tc>
        <w:tc>
          <w:tcPr>
            <w:tcW w:w="1418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C0493" w:rsidRPr="005C0493" w:rsidRDefault="000C250F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03.10</w:t>
            </w:r>
          </w:p>
        </w:tc>
        <w:tc>
          <w:tcPr>
            <w:tcW w:w="2411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Практикум.</w:t>
            </w:r>
          </w:p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учебником.</w:t>
            </w:r>
          </w:p>
        </w:tc>
      </w:tr>
      <w:tr w:rsidR="005C0493" w:rsidRPr="005C0493" w:rsidTr="005C0493">
        <w:tc>
          <w:tcPr>
            <w:tcW w:w="532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shd w:val="clear" w:color="auto" w:fill="auto"/>
          </w:tcPr>
          <w:p w:rsidR="005C0493" w:rsidRPr="00FB1A46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1A4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851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1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493" w:rsidRPr="005C0493" w:rsidTr="005C0493">
        <w:tc>
          <w:tcPr>
            <w:tcW w:w="532" w:type="dxa"/>
            <w:shd w:val="clear" w:color="auto" w:fill="auto"/>
          </w:tcPr>
          <w:p w:rsidR="005C0493" w:rsidRPr="005C0493" w:rsidRDefault="000C250F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976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04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Рр</w:t>
            </w:r>
            <w:proofErr w:type="spellEnd"/>
            <w:proofErr w:type="gramStart"/>
            <w:r w:rsidRPr="005C04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FB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</w:p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лингвистическую тему </w:t>
            </w:r>
            <w:proofErr w:type="gramStart"/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105</w:t>
            </w:r>
            <w:r w:rsidR="00FB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(устно)</w:t>
            </w:r>
          </w:p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5C0493" w:rsidRPr="005C0493" w:rsidRDefault="00FB1A46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1842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признаки текста и его функционально-смысловых типов; основные нормы русского литературного языка (орфографические, пунктуационные)</w:t>
            </w:r>
          </w:p>
        </w:tc>
        <w:tc>
          <w:tcPr>
            <w:tcW w:w="1844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04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</w:t>
            </w:r>
            <w:proofErr w:type="gramStart"/>
            <w:r w:rsidRPr="005C04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исать</w:t>
            </w:r>
            <w:proofErr w:type="spellEnd"/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сочинение на лингвистическую тему</w:t>
            </w:r>
          </w:p>
        </w:tc>
        <w:tc>
          <w:tcPr>
            <w:tcW w:w="1418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C0493" w:rsidRPr="005C0493" w:rsidRDefault="000C250F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07.10</w:t>
            </w:r>
          </w:p>
        </w:tc>
        <w:tc>
          <w:tcPr>
            <w:tcW w:w="2411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 по упр.105</w:t>
            </w:r>
          </w:p>
        </w:tc>
      </w:tr>
      <w:tr w:rsidR="005C0493" w:rsidRPr="005C0493" w:rsidTr="005C0493">
        <w:tc>
          <w:tcPr>
            <w:tcW w:w="532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shd w:val="clear" w:color="auto" w:fill="auto"/>
          </w:tcPr>
          <w:p w:rsidR="005C0493" w:rsidRPr="00FB1A46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1A4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Язык и культура. Культура речи</w:t>
            </w:r>
          </w:p>
        </w:tc>
        <w:tc>
          <w:tcPr>
            <w:tcW w:w="851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1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C0493" w:rsidRPr="005C0493" w:rsidTr="005C0493">
        <w:tc>
          <w:tcPr>
            <w:tcW w:w="532" w:type="dxa"/>
            <w:shd w:val="clear" w:color="auto" w:fill="auto"/>
          </w:tcPr>
          <w:p w:rsidR="005C0493" w:rsidRPr="005C0493" w:rsidRDefault="000C250F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976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Выразительные средства лексики и фразеологии</w:t>
            </w:r>
          </w:p>
        </w:tc>
        <w:tc>
          <w:tcPr>
            <w:tcW w:w="851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42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Выразительные средства лексики </w:t>
            </w:r>
            <w:proofErr w:type="spellStart"/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ифразеологии</w:t>
            </w:r>
            <w:proofErr w:type="spellEnd"/>
          </w:p>
        </w:tc>
        <w:tc>
          <w:tcPr>
            <w:tcW w:w="1844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Находить выразительные средства лексики и фразеологии в речи.</w:t>
            </w:r>
          </w:p>
        </w:tc>
        <w:tc>
          <w:tcPr>
            <w:tcW w:w="1418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ИКТ</w:t>
            </w:r>
          </w:p>
        </w:tc>
        <w:tc>
          <w:tcPr>
            <w:tcW w:w="1134" w:type="dxa"/>
          </w:tcPr>
          <w:p w:rsidR="005C0493" w:rsidRPr="005C0493" w:rsidRDefault="000C250F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08.10</w:t>
            </w:r>
          </w:p>
        </w:tc>
        <w:tc>
          <w:tcPr>
            <w:tcW w:w="2411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</w:tr>
      <w:tr w:rsidR="005C0493" w:rsidRPr="005C0493" w:rsidTr="005C0493">
        <w:trPr>
          <w:trHeight w:val="1552"/>
        </w:trPr>
        <w:tc>
          <w:tcPr>
            <w:tcW w:w="532" w:type="dxa"/>
            <w:shd w:val="clear" w:color="auto" w:fill="auto"/>
          </w:tcPr>
          <w:p w:rsidR="005C0493" w:rsidRPr="005C0493" w:rsidRDefault="000C250F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2976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Р.Р. Говорим без ошибок</w:t>
            </w:r>
          </w:p>
        </w:tc>
        <w:tc>
          <w:tcPr>
            <w:tcW w:w="851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42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синтаксические, грамматические, лексические нормы 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современного русского языка</w:t>
            </w:r>
          </w:p>
        </w:tc>
        <w:tc>
          <w:tcPr>
            <w:tcW w:w="1844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Уметь: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употреблять грамматические формы имен прилагательных, 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согласовывать подлежащее и сказуемое, образовывать формы имен существительных.</w:t>
            </w:r>
          </w:p>
        </w:tc>
        <w:tc>
          <w:tcPr>
            <w:tcW w:w="1418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Оценивать собственные и чужие высказывания в соответств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ии с требованиями языковых норм.</w:t>
            </w:r>
          </w:p>
        </w:tc>
        <w:tc>
          <w:tcPr>
            <w:tcW w:w="1134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Учебник</w:t>
            </w:r>
          </w:p>
        </w:tc>
        <w:tc>
          <w:tcPr>
            <w:tcW w:w="1134" w:type="dxa"/>
          </w:tcPr>
          <w:p w:rsidR="005C0493" w:rsidRPr="005C0493" w:rsidRDefault="000C250F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10.10</w:t>
            </w:r>
          </w:p>
        </w:tc>
        <w:tc>
          <w:tcPr>
            <w:tcW w:w="2411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Комментированное письмо.</w:t>
            </w:r>
          </w:p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493" w:rsidRPr="005C0493" w:rsidTr="005C0493">
        <w:tc>
          <w:tcPr>
            <w:tcW w:w="532" w:type="dxa"/>
            <w:shd w:val="clear" w:color="auto" w:fill="auto"/>
          </w:tcPr>
          <w:p w:rsidR="005C0493" w:rsidRPr="005C0493" w:rsidRDefault="000C250F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19</w:t>
            </w:r>
          </w:p>
        </w:tc>
        <w:tc>
          <w:tcPr>
            <w:tcW w:w="2976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Подготовка к итоговой аттестации</w:t>
            </w:r>
          </w:p>
        </w:tc>
        <w:tc>
          <w:tcPr>
            <w:tcW w:w="851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развития речи, подготовка к сжатому изложению.</w:t>
            </w:r>
          </w:p>
        </w:tc>
        <w:tc>
          <w:tcPr>
            <w:tcW w:w="1842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 анализ текста и написание изложения.</w:t>
            </w:r>
          </w:p>
        </w:tc>
        <w:tc>
          <w:tcPr>
            <w:tcW w:w="1844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C0493" w:rsidRPr="005C0493" w:rsidRDefault="000C250F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14.10</w:t>
            </w:r>
          </w:p>
        </w:tc>
        <w:tc>
          <w:tcPr>
            <w:tcW w:w="2411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C0493" w:rsidRPr="005C0493" w:rsidTr="005C0493">
        <w:tc>
          <w:tcPr>
            <w:tcW w:w="532" w:type="dxa"/>
            <w:shd w:val="clear" w:color="auto" w:fill="auto"/>
          </w:tcPr>
          <w:p w:rsidR="005C0493" w:rsidRPr="005C0493" w:rsidRDefault="000C250F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20-21</w:t>
            </w:r>
          </w:p>
        </w:tc>
        <w:tc>
          <w:tcPr>
            <w:tcW w:w="2976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0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Р.р</w:t>
            </w:r>
            <w:proofErr w:type="spellEnd"/>
            <w:r w:rsidRPr="005C0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Сжатое изложение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«Как я покупал собаку».</w:t>
            </w:r>
          </w:p>
        </w:tc>
        <w:tc>
          <w:tcPr>
            <w:tcW w:w="851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использовать разные приемы сжатия при создании письменного текста</w:t>
            </w:r>
          </w:p>
        </w:tc>
        <w:tc>
          <w:tcPr>
            <w:tcW w:w="1844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создавать сжатый текст</w:t>
            </w:r>
          </w:p>
        </w:tc>
        <w:tc>
          <w:tcPr>
            <w:tcW w:w="1418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C0493" w:rsidRDefault="000C250F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15.10</w:t>
            </w:r>
          </w:p>
          <w:p w:rsidR="000C250F" w:rsidRPr="005C0493" w:rsidRDefault="000C250F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17.10</w:t>
            </w:r>
          </w:p>
        </w:tc>
        <w:tc>
          <w:tcPr>
            <w:tcW w:w="2411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Изложение</w:t>
            </w:r>
          </w:p>
        </w:tc>
      </w:tr>
      <w:tr w:rsidR="005C0493" w:rsidRPr="005C0493" w:rsidTr="005C0493">
        <w:tc>
          <w:tcPr>
            <w:tcW w:w="532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shd w:val="clear" w:color="auto" w:fill="auto"/>
          </w:tcPr>
          <w:p w:rsidR="005C0493" w:rsidRPr="00FB1A46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B1A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 языке и речи</w:t>
            </w:r>
          </w:p>
        </w:tc>
        <w:tc>
          <w:tcPr>
            <w:tcW w:w="851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1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493" w:rsidRPr="005C0493" w:rsidTr="005C0493">
        <w:tc>
          <w:tcPr>
            <w:tcW w:w="532" w:type="dxa"/>
            <w:shd w:val="clear" w:color="auto" w:fill="auto"/>
          </w:tcPr>
          <w:p w:rsidR="005C0493" w:rsidRPr="005C0493" w:rsidRDefault="000C250F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2976" w:type="dxa"/>
            <w:shd w:val="clear" w:color="auto" w:fill="auto"/>
          </w:tcPr>
          <w:p w:rsidR="005C0493" w:rsidRPr="00FB1A46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 культур</w:t>
            </w:r>
          </w:p>
        </w:tc>
        <w:tc>
          <w:tcPr>
            <w:tcW w:w="851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42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культуру диалога.</w:t>
            </w:r>
          </w:p>
        </w:tc>
        <w:tc>
          <w:tcPr>
            <w:tcW w:w="1844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04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</w:t>
            </w:r>
            <w:proofErr w:type="gramStart"/>
            <w:r w:rsidRPr="005C04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равильно</w:t>
            </w:r>
            <w:proofErr w:type="spellEnd"/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употреблять диалог в устной и письменной речи</w:t>
            </w:r>
          </w:p>
        </w:tc>
        <w:tc>
          <w:tcPr>
            <w:tcW w:w="1418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диалог в устной и письменной речи</w:t>
            </w:r>
          </w:p>
        </w:tc>
        <w:tc>
          <w:tcPr>
            <w:tcW w:w="1134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C0493" w:rsidRPr="005C0493" w:rsidRDefault="000C250F" w:rsidP="000629B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21.10</w:t>
            </w:r>
          </w:p>
        </w:tc>
        <w:tc>
          <w:tcPr>
            <w:tcW w:w="2411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работа.</w:t>
            </w:r>
          </w:p>
        </w:tc>
      </w:tr>
      <w:tr w:rsidR="005C0493" w:rsidRPr="005C0493" w:rsidTr="005C0493">
        <w:tc>
          <w:tcPr>
            <w:tcW w:w="532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shd w:val="clear" w:color="auto" w:fill="auto"/>
          </w:tcPr>
          <w:p w:rsidR="005C0493" w:rsidRPr="00FB1A46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1A4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Синтаксис</w:t>
            </w:r>
          </w:p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1A4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Односоставные предложения</w:t>
            </w:r>
          </w:p>
        </w:tc>
        <w:tc>
          <w:tcPr>
            <w:tcW w:w="851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1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C0493" w:rsidRPr="005C0493" w:rsidTr="005C0493">
        <w:tc>
          <w:tcPr>
            <w:tcW w:w="532" w:type="dxa"/>
            <w:shd w:val="clear" w:color="auto" w:fill="auto"/>
          </w:tcPr>
          <w:p w:rsidR="005C0493" w:rsidRPr="005C0493" w:rsidRDefault="000C250F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2976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Простые двусоставные и односоставные</w:t>
            </w:r>
          </w:p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</w:t>
            </w:r>
          </w:p>
        </w:tc>
        <w:tc>
          <w:tcPr>
            <w:tcW w:w="851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 повторения и обобщения</w:t>
            </w:r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1842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Знать: 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Различие между односоставным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 и двусоставными предложениями. Особенности смысловых значений односоставных предложений в сопоставлении с </w:t>
            </w:r>
            <w:proofErr w:type="gramStart"/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двусоставными</w:t>
            </w:r>
            <w:proofErr w:type="gramEnd"/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Опознавать языковые единицы, проводить различные виды анализа; </w:t>
            </w:r>
          </w:p>
        </w:tc>
        <w:tc>
          <w:tcPr>
            <w:tcW w:w="1844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04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Уметь</w:t>
            </w:r>
            <w:proofErr w:type="gramStart"/>
            <w:r w:rsidRPr="005C04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азличать</w:t>
            </w:r>
            <w:proofErr w:type="spellEnd"/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виды односоставных предложений, 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делать синтаксический разбор односоставных предложений, активно использовать их в речи</w:t>
            </w:r>
          </w:p>
        </w:tc>
        <w:tc>
          <w:tcPr>
            <w:tcW w:w="1418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Создавать собственный текст, используя 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односоставные и двусоставные предложения.</w:t>
            </w:r>
          </w:p>
        </w:tc>
        <w:tc>
          <w:tcPr>
            <w:tcW w:w="1134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Таблица</w:t>
            </w:r>
          </w:p>
        </w:tc>
        <w:tc>
          <w:tcPr>
            <w:tcW w:w="1134" w:type="dxa"/>
          </w:tcPr>
          <w:p w:rsidR="005C0493" w:rsidRPr="005C0493" w:rsidRDefault="000C250F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22.10</w:t>
            </w:r>
          </w:p>
        </w:tc>
        <w:tc>
          <w:tcPr>
            <w:tcW w:w="2411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Комментированное письмо, работа в парах.</w:t>
            </w:r>
          </w:p>
        </w:tc>
      </w:tr>
      <w:tr w:rsidR="005C0493" w:rsidRPr="005C0493" w:rsidTr="005C0493">
        <w:tc>
          <w:tcPr>
            <w:tcW w:w="532" w:type="dxa"/>
            <w:shd w:val="clear" w:color="auto" w:fill="auto"/>
          </w:tcPr>
          <w:p w:rsidR="005C0493" w:rsidRPr="005C0493" w:rsidRDefault="000C250F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24</w:t>
            </w:r>
          </w:p>
        </w:tc>
        <w:tc>
          <w:tcPr>
            <w:tcW w:w="2976" w:type="dxa"/>
            <w:shd w:val="clear" w:color="auto" w:fill="auto"/>
          </w:tcPr>
          <w:p w:rsidR="005C0493" w:rsidRPr="005C0493" w:rsidRDefault="00FB1A46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Определё</w:t>
            </w:r>
            <w:r w:rsidR="005C0493"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нно-личные предложения</w:t>
            </w:r>
          </w:p>
        </w:tc>
        <w:tc>
          <w:tcPr>
            <w:tcW w:w="851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42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Признаки определенно-личных предложений.</w:t>
            </w:r>
          </w:p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Находить определенно-личные предложения в тексте; использовать определенно-личные предложения в различных стилях речи; заменять двусоставные предложения аналогичными односоставным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определенно-личными.</w:t>
            </w:r>
          </w:p>
        </w:tc>
        <w:tc>
          <w:tcPr>
            <w:tcW w:w="1418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Использовать односоставные предложения</w:t>
            </w:r>
            <w:proofErr w:type="gramStart"/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отличать типы односоставных предложений</w:t>
            </w:r>
          </w:p>
        </w:tc>
        <w:tc>
          <w:tcPr>
            <w:tcW w:w="1134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Таблица</w:t>
            </w:r>
          </w:p>
        </w:tc>
        <w:tc>
          <w:tcPr>
            <w:tcW w:w="1134" w:type="dxa"/>
          </w:tcPr>
          <w:p w:rsidR="005C0493" w:rsidRPr="005C0493" w:rsidRDefault="000C250F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24.10</w:t>
            </w:r>
          </w:p>
        </w:tc>
        <w:tc>
          <w:tcPr>
            <w:tcW w:w="2411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упражнений</w:t>
            </w:r>
            <w:proofErr w:type="gramStart"/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комментированное письмо.</w:t>
            </w:r>
          </w:p>
        </w:tc>
      </w:tr>
      <w:tr w:rsidR="005C0493" w:rsidRPr="005C0493" w:rsidTr="005C0493">
        <w:tc>
          <w:tcPr>
            <w:tcW w:w="532" w:type="dxa"/>
            <w:shd w:val="clear" w:color="auto" w:fill="auto"/>
          </w:tcPr>
          <w:p w:rsidR="005C0493" w:rsidRPr="005C0493" w:rsidRDefault="000C250F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25</w:t>
            </w:r>
          </w:p>
        </w:tc>
        <w:tc>
          <w:tcPr>
            <w:tcW w:w="2976" w:type="dxa"/>
            <w:shd w:val="clear" w:color="auto" w:fill="auto"/>
          </w:tcPr>
          <w:p w:rsidR="005C0493" w:rsidRPr="005C0493" w:rsidRDefault="00FB1A46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Неопределё</w:t>
            </w:r>
            <w:r w:rsidR="005C0493"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нно-личные предложения</w:t>
            </w:r>
          </w:p>
        </w:tc>
        <w:tc>
          <w:tcPr>
            <w:tcW w:w="851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 изучения ноной темы.</w:t>
            </w:r>
          </w:p>
        </w:tc>
        <w:tc>
          <w:tcPr>
            <w:tcW w:w="1842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Признаки неопределенно-личных предложений.</w:t>
            </w:r>
          </w:p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Находить неопределенно-личные предложения в тексте; использовать неопределенно-личные предложения в различных стилях речи; заменять двусоставные предложения аналогичными односоставными неопределенно-личными.</w:t>
            </w:r>
          </w:p>
        </w:tc>
        <w:tc>
          <w:tcPr>
            <w:tcW w:w="1418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предложении.</w:t>
            </w:r>
          </w:p>
        </w:tc>
        <w:tc>
          <w:tcPr>
            <w:tcW w:w="1134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Таблица</w:t>
            </w:r>
          </w:p>
        </w:tc>
        <w:tc>
          <w:tcPr>
            <w:tcW w:w="1134" w:type="dxa"/>
          </w:tcPr>
          <w:p w:rsidR="005C0493" w:rsidRPr="005C0493" w:rsidRDefault="000C250F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05.11</w:t>
            </w:r>
          </w:p>
        </w:tc>
        <w:tc>
          <w:tcPr>
            <w:tcW w:w="2411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Комментированное письмо, работа в группах.</w:t>
            </w:r>
          </w:p>
        </w:tc>
      </w:tr>
      <w:tr w:rsidR="005C0493" w:rsidRPr="005C0493" w:rsidTr="005C0493">
        <w:tc>
          <w:tcPr>
            <w:tcW w:w="532" w:type="dxa"/>
            <w:shd w:val="clear" w:color="auto" w:fill="auto"/>
          </w:tcPr>
          <w:p w:rsidR="005C0493" w:rsidRPr="005C0493" w:rsidRDefault="000C250F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2976" w:type="dxa"/>
            <w:shd w:val="clear" w:color="auto" w:fill="auto"/>
          </w:tcPr>
          <w:p w:rsidR="005C0493" w:rsidRPr="005C0493" w:rsidRDefault="00FB1A46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Обобщё</w:t>
            </w:r>
            <w:r w:rsidR="005C0493"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нно-личные предложения</w:t>
            </w:r>
          </w:p>
        </w:tc>
        <w:tc>
          <w:tcPr>
            <w:tcW w:w="851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42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Признаки обобщенн</w:t>
            </w:r>
            <w:proofErr w:type="gramStart"/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личных предложений.</w:t>
            </w:r>
          </w:p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Находить обобщенно-личные предложения в тексте; использовать их я в различных стилях речи.</w:t>
            </w:r>
          </w:p>
        </w:tc>
        <w:tc>
          <w:tcPr>
            <w:tcW w:w="1418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собственные и чужие высказывания</w:t>
            </w:r>
          </w:p>
        </w:tc>
        <w:tc>
          <w:tcPr>
            <w:tcW w:w="1134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Таблица</w:t>
            </w:r>
          </w:p>
        </w:tc>
        <w:tc>
          <w:tcPr>
            <w:tcW w:w="1134" w:type="dxa"/>
          </w:tcPr>
          <w:p w:rsidR="005C0493" w:rsidRPr="005C0493" w:rsidRDefault="000C250F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07.11</w:t>
            </w:r>
          </w:p>
        </w:tc>
        <w:tc>
          <w:tcPr>
            <w:tcW w:w="2411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работа.</w:t>
            </w:r>
          </w:p>
        </w:tc>
      </w:tr>
      <w:tr w:rsidR="005C0493" w:rsidRPr="005C0493" w:rsidTr="005C0493">
        <w:tc>
          <w:tcPr>
            <w:tcW w:w="532" w:type="dxa"/>
            <w:shd w:val="clear" w:color="auto" w:fill="auto"/>
          </w:tcPr>
          <w:p w:rsidR="005C0493" w:rsidRPr="005C0493" w:rsidRDefault="000C250F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2976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Безличные предложения</w:t>
            </w:r>
          </w:p>
        </w:tc>
        <w:tc>
          <w:tcPr>
            <w:tcW w:w="851" w:type="dxa"/>
            <w:shd w:val="clear" w:color="auto" w:fill="auto"/>
          </w:tcPr>
          <w:p w:rsidR="005C0493" w:rsidRPr="005C0493" w:rsidRDefault="00FB1A46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Урок изучения нового </w:t>
            </w:r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материала</w:t>
            </w:r>
          </w:p>
        </w:tc>
        <w:tc>
          <w:tcPr>
            <w:tcW w:w="1842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Знать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Различие между типами 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односоставных предложений; признаки безличного предложения.</w:t>
            </w:r>
          </w:p>
        </w:tc>
        <w:tc>
          <w:tcPr>
            <w:tcW w:w="1844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Уметь: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Находить безличные 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предложения в тексте по значению и структурным особенностям; употреблять безличные предложения для передачи состояния природы и окружающей среды; использовать синонимическую замену безличных предложений двусоставными.</w:t>
            </w:r>
          </w:p>
        </w:tc>
        <w:tc>
          <w:tcPr>
            <w:tcW w:w="1418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Таблица</w:t>
            </w:r>
          </w:p>
        </w:tc>
        <w:tc>
          <w:tcPr>
            <w:tcW w:w="1134" w:type="dxa"/>
          </w:tcPr>
          <w:p w:rsidR="005C0493" w:rsidRPr="005C0493" w:rsidRDefault="000C250F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11.11</w:t>
            </w:r>
          </w:p>
        </w:tc>
        <w:tc>
          <w:tcPr>
            <w:tcW w:w="2411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Комментированное письмо. Самостоятельная 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работа.</w:t>
            </w:r>
          </w:p>
        </w:tc>
      </w:tr>
      <w:tr w:rsidR="005C0493" w:rsidRPr="005C0493" w:rsidTr="005C0493">
        <w:tc>
          <w:tcPr>
            <w:tcW w:w="532" w:type="dxa"/>
            <w:shd w:val="clear" w:color="auto" w:fill="auto"/>
          </w:tcPr>
          <w:p w:rsidR="005C0493" w:rsidRPr="005C0493" w:rsidRDefault="000C250F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28</w:t>
            </w:r>
          </w:p>
        </w:tc>
        <w:tc>
          <w:tcPr>
            <w:tcW w:w="2976" w:type="dxa"/>
            <w:shd w:val="clear" w:color="auto" w:fill="auto"/>
          </w:tcPr>
          <w:p w:rsidR="005C0493" w:rsidRPr="005C0493" w:rsidRDefault="005C0493" w:rsidP="005C0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493">
              <w:rPr>
                <w:rFonts w:ascii="Times New Roman" w:hAnsi="Times New Roman" w:cs="Times New Roman"/>
                <w:sz w:val="24"/>
                <w:szCs w:val="24"/>
              </w:rPr>
              <w:t>Назывные предложения</w:t>
            </w:r>
          </w:p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Изучение новой темы.</w:t>
            </w:r>
          </w:p>
        </w:tc>
        <w:tc>
          <w:tcPr>
            <w:tcW w:w="1842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Назывные предложения и их особенности.</w:t>
            </w:r>
          </w:p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Находить назывные предложения в текстах художественных произведений; определять роль назывных предложений в художественной литературе,</w:t>
            </w:r>
          </w:p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газетных и журнальных 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очерках; пользоваться в описании для обозначения места и времени</w:t>
            </w:r>
          </w:p>
        </w:tc>
        <w:tc>
          <w:tcPr>
            <w:tcW w:w="1418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Выделять назывные предложения в </w:t>
            </w:r>
            <w:proofErr w:type="spellStart"/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тексте</w:t>
            </w:r>
            <w:proofErr w:type="gramStart"/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троить</w:t>
            </w:r>
            <w:proofErr w:type="spellEnd"/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монологическое высказывание, употребляя в нем односоставные предложен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ия</w:t>
            </w:r>
          </w:p>
        </w:tc>
        <w:tc>
          <w:tcPr>
            <w:tcW w:w="1134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Таблица</w:t>
            </w:r>
          </w:p>
        </w:tc>
        <w:tc>
          <w:tcPr>
            <w:tcW w:w="1134" w:type="dxa"/>
          </w:tcPr>
          <w:p w:rsidR="005C0493" w:rsidRPr="005C0493" w:rsidRDefault="000C250F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12.11</w:t>
            </w:r>
          </w:p>
        </w:tc>
        <w:tc>
          <w:tcPr>
            <w:tcW w:w="2411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Объяснительный диктант</w:t>
            </w:r>
          </w:p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</w:tr>
      <w:tr w:rsidR="005C0493" w:rsidRPr="005C0493" w:rsidTr="005C0493">
        <w:tc>
          <w:tcPr>
            <w:tcW w:w="532" w:type="dxa"/>
            <w:shd w:val="clear" w:color="auto" w:fill="auto"/>
          </w:tcPr>
          <w:p w:rsidR="005C0493" w:rsidRPr="005C0493" w:rsidRDefault="006D2D72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29</w:t>
            </w:r>
          </w:p>
        </w:tc>
        <w:tc>
          <w:tcPr>
            <w:tcW w:w="2976" w:type="dxa"/>
            <w:shd w:val="clear" w:color="auto" w:fill="auto"/>
          </w:tcPr>
          <w:p w:rsidR="005C0493" w:rsidRPr="006D2D72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Неполные предложения</w:t>
            </w:r>
          </w:p>
        </w:tc>
        <w:tc>
          <w:tcPr>
            <w:tcW w:w="851" w:type="dxa"/>
            <w:shd w:val="clear" w:color="auto" w:fill="auto"/>
          </w:tcPr>
          <w:p w:rsidR="005C0493" w:rsidRPr="005C0493" w:rsidRDefault="006D2D72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42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Знать 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Неполные  предложения и их особенности.</w:t>
            </w:r>
          </w:p>
        </w:tc>
        <w:tc>
          <w:tcPr>
            <w:tcW w:w="1844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C0493" w:rsidRDefault="000C250F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14.11</w:t>
            </w:r>
          </w:p>
          <w:p w:rsidR="000C250F" w:rsidRPr="005C0493" w:rsidRDefault="000C250F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1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упражнений. Работа в парах.</w:t>
            </w:r>
          </w:p>
        </w:tc>
      </w:tr>
      <w:tr w:rsidR="005C0493" w:rsidRPr="005C0493" w:rsidTr="005C0493">
        <w:tc>
          <w:tcPr>
            <w:tcW w:w="532" w:type="dxa"/>
            <w:shd w:val="clear" w:color="auto" w:fill="auto"/>
          </w:tcPr>
          <w:p w:rsidR="005C0493" w:rsidRPr="005C0493" w:rsidRDefault="006D2D72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2976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Контрольный диктант по теме «Односоставные предложения».</w:t>
            </w:r>
          </w:p>
        </w:tc>
        <w:tc>
          <w:tcPr>
            <w:tcW w:w="851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 знаний</w:t>
            </w:r>
          </w:p>
        </w:tc>
        <w:tc>
          <w:tcPr>
            <w:tcW w:w="1842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основные нормы русского литературного языка (орфография и пунктуация).</w:t>
            </w:r>
          </w:p>
        </w:tc>
        <w:tc>
          <w:tcPr>
            <w:tcW w:w="1844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применять изученный материал при решении грамматических задач; осуществлять самоконтроль; находить в работе грамматические ошибки.</w:t>
            </w:r>
          </w:p>
        </w:tc>
        <w:tc>
          <w:tcPr>
            <w:tcW w:w="1418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C0493" w:rsidRPr="005C0493" w:rsidRDefault="00552AFA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  <w:r w:rsidR="000C25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2411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Диктант с грамматическим заданием</w:t>
            </w:r>
          </w:p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 знаний</w:t>
            </w:r>
          </w:p>
        </w:tc>
      </w:tr>
      <w:tr w:rsidR="005C0493" w:rsidRPr="005C0493" w:rsidTr="005C0493">
        <w:tc>
          <w:tcPr>
            <w:tcW w:w="532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shd w:val="clear" w:color="auto" w:fill="auto"/>
          </w:tcPr>
          <w:p w:rsidR="005C0493" w:rsidRPr="00FB1A46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B1A4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Правописание</w:t>
            </w:r>
          </w:p>
        </w:tc>
        <w:tc>
          <w:tcPr>
            <w:tcW w:w="851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1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C0493" w:rsidRPr="005C0493" w:rsidTr="005C0493">
        <w:tc>
          <w:tcPr>
            <w:tcW w:w="532" w:type="dxa"/>
            <w:shd w:val="clear" w:color="auto" w:fill="auto"/>
          </w:tcPr>
          <w:p w:rsidR="005C0493" w:rsidRPr="005C0493" w:rsidRDefault="006D2D72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2976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Гласные и согласные в </w:t>
            </w:r>
            <w:proofErr w:type="gramStart"/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</w:p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(обобщение)</w:t>
            </w:r>
          </w:p>
        </w:tc>
        <w:tc>
          <w:tcPr>
            <w:tcW w:w="851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 повторения</w:t>
            </w:r>
          </w:p>
        </w:tc>
        <w:tc>
          <w:tcPr>
            <w:tcW w:w="1842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0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  <w:proofErr w:type="gramStart"/>
            <w:r w:rsidRPr="005C0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5C049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5C0493">
              <w:rPr>
                <w:rFonts w:ascii="Times New Roman" w:eastAsia="Calibri" w:hAnsi="Times New Roman" w:cs="Times New Roman"/>
                <w:sz w:val="24"/>
                <w:szCs w:val="24"/>
              </w:rPr>
              <w:t>фографические</w:t>
            </w:r>
            <w:proofErr w:type="spellEnd"/>
            <w:r w:rsidRPr="005C04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правила, связанные с чередованием звуков.</w:t>
            </w:r>
          </w:p>
        </w:tc>
        <w:tc>
          <w:tcPr>
            <w:tcW w:w="1844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Использовать орфографические словари.</w:t>
            </w:r>
          </w:p>
        </w:tc>
        <w:tc>
          <w:tcPr>
            <w:tcW w:w="1418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Обладать орфографической зоркостью. Соблюдать основные орфографические нормы письменной речи.</w:t>
            </w:r>
          </w:p>
        </w:tc>
        <w:tc>
          <w:tcPr>
            <w:tcW w:w="1134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ИКТ</w:t>
            </w:r>
          </w:p>
        </w:tc>
        <w:tc>
          <w:tcPr>
            <w:tcW w:w="1134" w:type="dxa"/>
          </w:tcPr>
          <w:p w:rsidR="005C0493" w:rsidRPr="005C0493" w:rsidRDefault="00552AFA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  <w:r w:rsidR="000C25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2411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Объяснительный диктант</w:t>
            </w:r>
            <w:proofErr w:type="gramStart"/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индивидуальная работа.</w:t>
            </w:r>
          </w:p>
        </w:tc>
      </w:tr>
      <w:tr w:rsidR="005C0493" w:rsidRPr="005C0493" w:rsidTr="005C0493">
        <w:tc>
          <w:tcPr>
            <w:tcW w:w="532" w:type="dxa"/>
            <w:shd w:val="clear" w:color="auto" w:fill="auto"/>
          </w:tcPr>
          <w:p w:rsidR="005C0493" w:rsidRPr="005C0493" w:rsidRDefault="006D2D72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32</w:t>
            </w:r>
          </w:p>
        </w:tc>
        <w:tc>
          <w:tcPr>
            <w:tcW w:w="2976" w:type="dxa"/>
            <w:shd w:val="clear" w:color="auto" w:fill="auto"/>
          </w:tcPr>
          <w:p w:rsidR="005C0493" w:rsidRPr="005C0493" w:rsidRDefault="005C0493" w:rsidP="005C0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493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</w:t>
            </w:r>
          </w:p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 повторения и обобщения</w:t>
            </w:r>
          </w:p>
        </w:tc>
        <w:tc>
          <w:tcPr>
            <w:tcW w:w="1842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Знать: </w:t>
            </w:r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правила правописания приставок в различных частях речи</w:t>
            </w:r>
          </w:p>
        </w:tc>
        <w:tc>
          <w:tcPr>
            <w:tcW w:w="1844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Уметь: </w:t>
            </w:r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правильно писать слова с приставками.</w:t>
            </w:r>
          </w:p>
        </w:tc>
        <w:tc>
          <w:tcPr>
            <w:tcW w:w="1418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C0493" w:rsidRPr="005C0493" w:rsidRDefault="00552AFA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  <w:r w:rsidR="000C25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2411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 текста</w:t>
            </w:r>
          </w:p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</w:tr>
      <w:tr w:rsidR="005C0493" w:rsidRPr="005C0493" w:rsidTr="005C0493">
        <w:tc>
          <w:tcPr>
            <w:tcW w:w="532" w:type="dxa"/>
            <w:shd w:val="clear" w:color="auto" w:fill="auto"/>
          </w:tcPr>
          <w:p w:rsidR="005C0493" w:rsidRPr="005C0493" w:rsidRDefault="006D2D72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2976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Правописание н и </w:t>
            </w:r>
            <w:proofErr w:type="spellStart"/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</w:t>
            </w:r>
            <w:proofErr w:type="spellEnd"/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разных частях речи</w:t>
            </w:r>
          </w:p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(обобщение)</w:t>
            </w:r>
          </w:p>
        </w:tc>
        <w:tc>
          <w:tcPr>
            <w:tcW w:w="851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1842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Знать: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правила написания Н и НН в суффиксах имен прилагательных, причастий и наречий.</w:t>
            </w:r>
          </w:p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опознавать слова с изученными орфограммами, безошибочно писать, группировать слова разных частей речи, выделять общее и частное, сопоставляя изученные части речи, употреблять их в речи.</w:t>
            </w:r>
          </w:p>
        </w:tc>
        <w:tc>
          <w:tcPr>
            <w:tcW w:w="1418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Таблица</w:t>
            </w:r>
          </w:p>
        </w:tc>
        <w:tc>
          <w:tcPr>
            <w:tcW w:w="1134" w:type="dxa"/>
          </w:tcPr>
          <w:p w:rsidR="005C0493" w:rsidRPr="005C0493" w:rsidRDefault="00552AFA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  <w:r w:rsidR="000C25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2411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таблицей, комментированное письмо</w:t>
            </w:r>
          </w:p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</w:tr>
      <w:tr w:rsidR="005C0493" w:rsidRPr="005C0493" w:rsidTr="005C0493">
        <w:tc>
          <w:tcPr>
            <w:tcW w:w="532" w:type="dxa"/>
            <w:shd w:val="clear" w:color="auto" w:fill="auto"/>
          </w:tcPr>
          <w:p w:rsidR="005C0493" w:rsidRPr="005C0493" w:rsidRDefault="006D2D72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34-35</w:t>
            </w:r>
          </w:p>
        </w:tc>
        <w:tc>
          <w:tcPr>
            <w:tcW w:w="2976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Слитное, раздельное и дефисное написание</w:t>
            </w:r>
          </w:p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 разных частей речи (обобщение)</w:t>
            </w:r>
          </w:p>
        </w:tc>
        <w:tc>
          <w:tcPr>
            <w:tcW w:w="851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закрепленияумений</w:t>
            </w:r>
            <w:proofErr w:type="spellEnd"/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навыков</w:t>
            </w:r>
          </w:p>
        </w:tc>
        <w:tc>
          <w:tcPr>
            <w:tcW w:w="1842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Правила употребления дефиса в разных частях речи, правила слитного и раздельного написания разных частей речи.</w:t>
            </w:r>
          </w:p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Употреблять дефис в написании слов разных частей речи на основе знаний дефисного написания в предлогах, именах существительн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ых и прилагательных, местоимениях, наречиях, глаголах; делать выводы и обобщения, приводить свои примеры, находить эти написания в тексте и объяснять их.</w:t>
            </w:r>
          </w:p>
        </w:tc>
        <w:tc>
          <w:tcPr>
            <w:tcW w:w="1418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Применять изученный материал при решении грамматических задач</w:t>
            </w:r>
          </w:p>
        </w:tc>
        <w:tc>
          <w:tcPr>
            <w:tcW w:w="1134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Таблица</w:t>
            </w:r>
          </w:p>
        </w:tc>
        <w:tc>
          <w:tcPr>
            <w:tcW w:w="1134" w:type="dxa"/>
          </w:tcPr>
          <w:p w:rsidR="005C0493" w:rsidRDefault="00552AFA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  <w:r w:rsidR="000C25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.11</w:t>
            </w:r>
          </w:p>
          <w:p w:rsidR="00552AFA" w:rsidRPr="005C0493" w:rsidRDefault="00552AFA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28.11</w:t>
            </w:r>
          </w:p>
        </w:tc>
        <w:tc>
          <w:tcPr>
            <w:tcW w:w="2411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Выполнение упражнений, объяснительный диктант</w:t>
            </w:r>
          </w:p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</w:tr>
      <w:tr w:rsidR="005C0493" w:rsidRPr="005C0493" w:rsidTr="005C0493">
        <w:tc>
          <w:tcPr>
            <w:tcW w:w="532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shd w:val="clear" w:color="auto" w:fill="auto"/>
          </w:tcPr>
          <w:p w:rsidR="005C0493" w:rsidRPr="00FB1A46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1A4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851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1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C0493" w:rsidRPr="005C0493" w:rsidTr="005C0493">
        <w:tc>
          <w:tcPr>
            <w:tcW w:w="532" w:type="dxa"/>
            <w:shd w:val="clear" w:color="auto" w:fill="auto"/>
          </w:tcPr>
          <w:p w:rsidR="005C0493" w:rsidRPr="005C0493" w:rsidRDefault="006D2D72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2976" w:type="dxa"/>
            <w:shd w:val="clear" w:color="auto" w:fill="auto"/>
          </w:tcPr>
          <w:p w:rsidR="005C0493" w:rsidRPr="005C0493" w:rsidRDefault="005C0493" w:rsidP="005C0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493">
              <w:rPr>
                <w:rFonts w:ascii="Times New Roman" w:hAnsi="Times New Roman" w:cs="Times New Roman"/>
                <w:sz w:val="24"/>
                <w:szCs w:val="24"/>
              </w:rPr>
              <w:t>Односоставные предложения в текстах</w:t>
            </w:r>
          </w:p>
          <w:p w:rsidR="005C0493" w:rsidRPr="005C0493" w:rsidRDefault="005C0493" w:rsidP="005C0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493">
              <w:rPr>
                <w:rFonts w:ascii="Times New Roman" w:hAnsi="Times New Roman" w:cs="Times New Roman"/>
                <w:sz w:val="24"/>
                <w:szCs w:val="24"/>
              </w:rPr>
              <w:t>разных функциональных разновидностей</w:t>
            </w:r>
          </w:p>
          <w:p w:rsidR="005C0493" w:rsidRPr="005C0493" w:rsidRDefault="005C0493" w:rsidP="005C0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493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новой темы.</w:t>
            </w:r>
          </w:p>
        </w:tc>
        <w:tc>
          <w:tcPr>
            <w:tcW w:w="1842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Роль односоставных предложений в речи.</w:t>
            </w:r>
          </w:p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Использовать односоставные предложения в устной и письменной речи.</w:t>
            </w:r>
          </w:p>
        </w:tc>
        <w:tc>
          <w:tcPr>
            <w:tcW w:w="1418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ИКТ</w:t>
            </w:r>
          </w:p>
        </w:tc>
        <w:tc>
          <w:tcPr>
            <w:tcW w:w="1134" w:type="dxa"/>
          </w:tcPr>
          <w:p w:rsidR="005C0493" w:rsidRPr="005C0493" w:rsidRDefault="00552AFA" w:rsidP="000629B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02.12</w:t>
            </w:r>
          </w:p>
        </w:tc>
        <w:tc>
          <w:tcPr>
            <w:tcW w:w="2411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Комментированное письмо, работа в парах.</w:t>
            </w:r>
          </w:p>
        </w:tc>
      </w:tr>
      <w:tr w:rsidR="005C0493" w:rsidRPr="005C0493" w:rsidTr="005C0493">
        <w:tc>
          <w:tcPr>
            <w:tcW w:w="532" w:type="dxa"/>
            <w:shd w:val="clear" w:color="auto" w:fill="auto"/>
          </w:tcPr>
          <w:p w:rsidR="005C0493" w:rsidRPr="005C0493" w:rsidRDefault="006D2D72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37-38</w:t>
            </w:r>
          </w:p>
        </w:tc>
        <w:tc>
          <w:tcPr>
            <w:tcW w:w="2976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</w:t>
            </w:r>
            <w:proofErr w:type="spellEnd"/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Сочинение-описание (упр. 111)</w:t>
            </w:r>
          </w:p>
        </w:tc>
        <w:tc>
          <w:tcPr>
            <w:tcW w:w="851" w:type="dxa"/>
            <w:shd w:val="clear" w:color="auto" w:fill="auto"/>
          </w:tcPr>
          <w:p w:rsidR="005C0493" w:rsidRPr="005C0493" w:rsidRDefault="00CC09BD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1842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навык написания сочинения.</w:t>
            </w:r>
          </w:p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писать сочинение, определять тему, основную мысль текста, стиль и тип речи.</w:t>
            </w:r>
          </w:p>
        </w:tc>
        <w:tc>
          <w:tcPr>
            <w:tcW w:w="1418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C0493" w:rsidRDefault="00552AFA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03.12</w:t>
            </w:r>
          </w:p>
          <w:p w:rsidR="00552AFA" w:rsidRPr="005C0493" w:rsidRDefault="00552AFA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05.12</w:t>
            </w:r>
          </w:p>
        </w:tc>
        <w:tc>
          <w:tcPr>
            <w:tcW w:w="2411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Сочинение.</w:t>
            </w:r>
          </w:p>
        </w:tc>
      </w:tr>
      <w:tr w:rsidR="005C0493" w:rsidRPr="005C0493" w:rsidTr="005C0493">
        <w:tc>
          <w:tcPr>
            <w:tcW w:w="532" w:type="dxa"/>
            <w:shd w:val="clear" w:color="auto" w:fill="auto"/>
          </w:tcPr>
          <w:p w:rsidR="005C0493" w:rsidRPr="005C0493" w:rsidRDefault="006D2D72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2976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Интервь</w:t>
            </w:r>
            <w:proofErr w:type="gramStart"/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ю(</w:t>
            </w:r>
            <w:proofErr w:type="spellStart"/>
            <w:proofErr w:type="gramEnd"/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</w:t>
            </w:r>
            <w:proofErr w:type="spellEnd"/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 изучения новой темы</w:t>
            </w:r>
          </w:p>
        </w:tc>
        <w:tc>
          <w:tcPr>
            <w:tcW w:w="1842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Знать 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характеристику жанра, тематику, цель речи.</w:t>
            </w:r>
          </w:p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отличать интервью от других жанров публицистики.</w:t>
            </w:r>
          </w:p>
        </w:tc>
        <w:tc>
          <w:tcPr>
            <w:tcW w:w="1418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Отличать изученный жанр от других жанров публицист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ики</w:t>
            </w:r>
          </w:p>
        </w:tc>
        <w:tc>
          <w:tcPr>
            <w:tcW w:w="1134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C0493" w:rsidRPr="005C0493" w:rsidRDefault="00552AFA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09.12</w:t>
            </w:r>
          </w:p>
        </w:tc>
        <w:tc>
          <w:tcPr>
            <w:tcW w:w="2411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Комментированное письмо</w:t>
            </w:r>
          </w:p>
        </w:tc>
      </w:tr>
      <w:tr w:rsidR="005C0493" w:rsidRPr="005C0493" w:rsidTr="005C0493">
        <w:tc>
          <w:tcPr>
            <w:tcW w:w="532" w:type="dxa"/>
            <w:shd w:val="clear" w:color="auto" w:fill="auto"/>
          </w:tcPr>
          <w:p w:rsidR="005C0493" w:rsidRPr="005C0493" w:rsidRDefault="006D2D72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40</w:t>
            </w:r>
          </w:p>
        </w:tc>
        <w:tc>
          <w:tcPr>
            <w:tcW w:w="2976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К.р</w:t>
            </w:r>
            <w:proofErr w:type="spellEnd"/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B1A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Диктант с грамматическим заданием</w:t>
            </w:r>
          </w:p>
        </w:tc>
        <w:tc>
          <w:tcPr>
            <w:tcW w:w="851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 знаний</w:t>
            </w:r>
          </w:p>
        </w:tc>
        <w:tc>
          <w:tcPr>
            <w:tcW w:w="1842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правильно </w:t>
            </w:r>
            <w:proofErr w:type="spellStart"/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писатьтекст</w:t>
            </w:r>
            <w:proofErr w:type="spellEnd"/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соблюдая орфографические и пунктуационные правила</w:t>
            </w:r>
          </w:p>
        </w:tc>
        <w:tc>
          <w:tcPr>
            <w:tcW w:w="1418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C0493" w:rsidRPr="005C0493" w:rsidRDefault="00552AFA" w:rsidP="000629B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10.12</w:t>
            </w:r>
          </w:p>
        </w:tc>
        <w:tc>
          <w:tcPr>
            <w:tcW w:w="2411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493" w:rsidRPr="005C0493" w:rsidTr="005C0493">
        <w:tc>
          <w:tcPr>
            <w:tcW w:w="532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shd w:val="clear" w:color="auto" w:fill="auto"/>
          </w:tcPr>
          <w:p w:rsidR="005C0493" w:rsidRPr="00CC09BD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C09B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Культура речи</w:t>
            </w:r>
          </w:p>
        </w:tc>
        <w:tc>
          <w:tcPr>
            <w:tcW w:w="851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1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C0493" w:rsidRPr="005C0493" w:rsidTr="005C0493">
        <w:tc>
          <w:tcPr>
            <w:tcW w:w="532" w:type="dxa"/>
            <w:shd w:val="clear" w:color="auto" w:fill="auto"/>
          </w:tcPr>
          <w:p w:rsidR="005C0493" w:rsidRPr="005C0493" w:rsidRDefault="006D2D72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2976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Синонимия </w:t>
            </w:r>
            <w:proofErr w:type="gramStart"/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односоставных</w:t>
            </w:r>
            <w:proofErr w:type="gramEnd"/>
          </w:p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предложений</w:t>
            </w:r>
          </w:p>
        </w:tc>
        <w:tc>
          <w:tcPr>
            <w:tcW w:w="851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 изучения новой темы</w:t>
            </w:r>
          </w:p>
        </w:tc>
        <w:tc>
          <w:tcPr>
            <w:tcW w:w="1842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различие между типами односоставных предложений; признаки каждого из них.</w:t>
            </w:r>
          </w:p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определять тип односоставного предложения, находить в тексте, составлять предложения по схемам.</w:t>
            </w:r>
          </w:p>
        </w:tc>
        <w:tc>
          <w:tcPr>
            <w:tcW w:w="1418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ИКТ</w:t>
            </w:r>
          </w:p>
        </w:tc>
        <w:tc>
          <w:tcPr>
            <w:tcW w:w="1134" w:type="dxa"/>
          </w:tcPr>
          <w:p w:rsidR="005C0493" w:rsidRPr="005C0493" w:rsidRDefault="00552AFA" w:rsidP="000629B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12.12</w:t>
            </w:r>
          </w:p>
        </w:tc>
        <w:tc>
          <w:tcPr>
            <w:tcW w:w="2411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упражнений, объяснительный диктант</w:t>
            </w:r>
          </w:p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</w:t>
            </w:r>
            <w:proofErr w:type="gramStart"/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практикум</w:t>
            </w:r>
          </w:p>
        </w:tc>
      </w:tr>
      <w:tr w:rsidR="005C0493" w:rsidRPr="005C0493" w:rsidTr="005C0493">
        <w:tc>
          <w:tcPr>
            <w:tcW w:w="532" w:type="dxa"/>
            <w:shd w:val="clear" w:color="auto" w:fill="auto"/>
          </w:tcPr>
          <w:p w:rsidR="005C0493" w:rsidRPr="005C0493" w:rsidRDefault="006D2D72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2976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Р.Р. Говорим без ошибок</w:t>
            </w:r>
          </w:p>
        </w:tc>
        <w:tc>
          <w:tcPr>
            <w:tcW w:w="851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42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синтаксические, грамматические, лексические нормы современного русского языка</w:t>
            </w:r>
          </w:p>
        </w:tc>
        <w:tc>
          <w:tcPr>
            <w:tcW w:w="1844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употреблять грамматические формы имен прилагательных, правильно строить предложения с причастными и деепричастными оборотами.</w:t>
            </w:r>
          </w:p>
        </w:tc>
        <w:tc>
          <w:tcPr>
            <w:tcW w:w="1418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собственные и чужие высказывания в соответствии с требованиями языковых норм.</w:t>
            </w:r>
          </w:p>
        </w:tc>
        <w:tc>
          <w:tcPr>
            <w:tcW w:w="1134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C0493" w:rsidRPr="005C0493" w:rsidRDefault="00552AFA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16.12</w:t>
            </w:r>
          </w:p>
        </w:tc>
        <w:tc>
          <w:tcPr>
            <w:tcW w:w="2411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Осложненное списывание по упр. 165</w:t>
            </w:r>
          </w:p>
        </w:tc>
      </w:tr>
      <w:tr w:rsidR="005C0493" w:rsidRPr="005C0493" w:rsidTr="005C0493">
        <w:tc>
          <w:tcPr>
            <w:tcW w:w="532" w:type="dxa"/>
            <w:shd w:val="clear" w:color="auto" w:fill="auto"/>
          </w:tcPr>
          <w:p w:rsidR="005C0493" w:rsidRPr="005C0493" w:rsidRDefault="006D2D72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2976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Подготовка к итоговой аттестации</w:t>
            </w:r>
          </w:p>
        </w:tc>
        <w:tc>
          <w:tcPr>
            <w:tcW w:w="851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 повторения</w:t>
            </w:r>
          </w:p>
        </w:tc>
        <w:tc>
          <w:tcPr>
            <w:tcW w:w="1842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1844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1418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Таблица</w:t>
            </w:r>
          </w:p>
        </w:tc>
        <w:tc>
          <w:tcPr>
            <w:tcW w:w="1134" w:type="dxa"/>
          </w:tcPr>
          <w:p w:rsidR="005C0493" w:rsidRPr="005C0493" w:rsidRDefault="00552AFA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17.12</w:t>
            </w:r>
          </w:p>
        </w:tc>
        <w:tc>
          <w:tcPr>
            <w:tcW w:w="2411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Объяснительный диктант  по упр. 170</w:t>
            </w:r>
          </w:p>
        </w:tc>
      </w:tr>
      <w:tr w:rsidR="005C0493" w:rsidRPr="005C0493" w:rsidTr="005C0493">
        <w:tc>
          <w:tcPr>
            <w:tcW w:w="532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851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1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C0493" w:rsidRPr="005C0493" w:rsidTr="005C0493">
        <w:tc>
          <w:tcPr>
            <w:tcW w:w="532" w:type="dxa"/>
            <w:shd w:val="clear" w:color="auto" w:fill="auto"/>
          </w:tcPr>
          <w:p w:rsidR="005C0493" w:rsidRPr="005C0493" w:rsidRDefault="006D2D72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45</w:t>
            </w:r>
          </w:p>
        </w:tc>
        <w:tc>
          <w:tcPr>
            <w:tcW w:w="2976" w:type="dxa"/>
            <w:shd w:val="clear" w:color="auto" w:fill="auto"/>
          </w:tcPr>
          <w:p w:rsidR="005C0493" w:rsidRPr="00FB1A46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1A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Изложение (упр. 159)</w:t>
            </w:r>
          </w:p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Урок развития </w:t>
            </w:r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речи</w:t>
            </w:r>
          </w:p>
        </w:tc>
        <w:tc>
          <w:tcPr>
            <w:tcW w:w="1842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Знать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признаки текста и его 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функционально-смысловых типов; основные нормы русского литературного языка (орфографические, пунктуационные).</w:t>
            </w:r>
          </w:p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Уметь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писать изложение по 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материалам прослушанного текста.</w:t>
            </w:r>
          </w:p>
        </w:tc>
        <w:tc>
          <w:tcPr>
            <w:tcW w:w="1418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Создавать </w:t>
            </w:r>
            <w:proofErr w:type="spellStart"/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</w:t>
            </w:r>
            <w:proofErr w:type="gramStart"/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,у</w:t>
            </w:r>
            <w:proofErr w:type="gramEnd"/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меть</w:t>
            </w:r>
            <w:proofErr w:type="spellEnd"/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определять </w:t>
            </w:r>
            <w:proofErr w:type="spellStart"/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микротемы</w:t>
            </w:r>
            <w:proofErr w:type="spellEnd"/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C0493" w:rsidRDefault="00552AFA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19.12</w:t>
            </w:r>
          </w:p>
          <w:p w:rsidR="00552AFA" w:rsidRPr="005C0493" w:rsidRDefault="00552AFA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23.12</w:t>
            </w:r>
          </w:p>
        </w:tc>
        <w:tc>
          <w:tcPr>
            <w:tcW w:w="2411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Изложение</w:t>
            </w:r>
          </w:p>
        </w:tc>
      </w:tr>
      <w:tr w:rsidR="005C0493" w:rsidRPr="005C0493" w:rsidTr="005C0493">
        <w:tc>
          <w:tcPr>
            <w:tcW w:w="532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shd w:val="clear" w:color="auto" w:fill="auto"/>
          </w:tcPr>
          <w:p w:rsidR="005C0493" w:rsidRPr="00CC09BD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C09B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 языке и речи</w:t>
            </w:r>
          </w:p>
        </w:tc>
        <w:tc>
          <w:tcPr>
            <w:tcW w:w="851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1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493" w:rsidRPr="005C0493" w:rsidTr="005C0493">
        <w:tc>
          <w:tcPr>
            <w:tcW w:w="532" w:type="dxa"/>
            <w:shd w:val="clear" w:color="auto" w:fill="auto"/>
          </w:tcPr>
          <w:p w:rsidR="005C0493" w:rsidRPr="005C0493" w:rsidRDefault="006D2D72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2976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Национальный, государственный</w:t>
            </w:r>
          </w:p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межнациональный язык</w:t>
            </w:r>
          </w:p>
        </w:tc>
        <w:tc>
          <w:tcPr>
            <w:tcW w:w="851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42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функции современного русского языка</w:t>
            </w:r>
          </w:p>
        </w:tc>
        <w:tc>
          <w:tcPr>
            <w:tcW w:w="1844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различать функции государственного языка РФ и функции языка-посредника между народами РФ.</w:t>
            </w:r>
          </w:p>
        </w:tc>
        <w:tc>
          <w:tcPr>
            <w:tcW w:w="1418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Потребность сохранить чистоту русского языка как явления </w:t>
            </w:r>
            <w:proofErr w:type="spellStart"/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национапьной</w:t>
            </w:r>
            <w:proofErr w:type="spellEnd"/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культуры</w:t>
            </w:r>
          </w:p>
        </w:tc>
        <w:tc>
          <w:tcPr>
            <w:tcW w:w="1134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C0493" w:rsidRPr="005C0493" w:rsidRDefault="00552AFA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24.12</w:t>
            </w:r>
          </w:p>
        </w:tc>
        <w:tc>
          <w:tcPr>
            <w:tcW w:w="2411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парах</w:t>
            </w:r>
          </w:p>
        </w:tc>
      </w:tr>
      <w:tr w:rsidR="005C0493" w:rsidRPr="005C0493" w:rsidTr="005C0493">
        <w:tc>
          <w:tcPr>
            <w:tcW w:w="532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shd w:val="clear" w:color="auto" w:fill="auto"/>
          </w:tcPr>
          <w:p w:rsidR="005C0493" w:rsidRPr="00CC09BD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C09B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Осложненное простое предложение</w:t>
            </w:r>
          </w:p>
        </w:tc>
        <w:tc>
          <w:tcPr>
            <w:tcW w:w="851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1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493" w:rsidRPr="005C0493" w:rsidTr="005C0493">
        <w:tc>
          <w:tcPr>
            <w:tcW w:w="532" w:type="dxa"/>
            <w:shd w:val="clear" w:color="auto" w:fill="auto"/>
          </w:tcPr>
          <w:p w:rsidR="005C0493" w:rsidRPr="005C0493" w:rsidRDefault="006D2D72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2976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Осложненное простое предложение</w:t>
            </w:r>
          </w:p>
        </w:tc>
        <w:tc>
          <w:tcPr>
            <w:tcW w:w="851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842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признаки осложненного предложения</w:t>
            </w:r>
          </w:p>
        </w:tc>
        <w:tc>
          <w:tcPr>
            <w:tcW w:w="1844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Уметь: </w:t>
            </w:r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находить осложняющий компонент в предложении.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Таблица</w:t>
            </w:r>
          </w:p>
        </w:tc>
        <w:tc>
          <w:tcPr>
            <w:tcW w:w="1134" w:type="dxa"/>
          </w:tcPr>
          <w:p w:rsidR="005C0493" w:rsidRPr="005C0493" w:rsidRDefault="00552AFA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26.12</w:t>
            </w:r>
          </w:p>
        </w:tc>
        <w:tc>
          <w:tcPr>
            <w:tcW w:w="2411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Комментированное письмо</w:t>
            </w:r>
          </w:p>
        </w:tc>
      </w:tr>
      <w:tr w:rsidR="005C0493" w:rsidRPr="005C0493" w:rsidTr="005C0493">
        <w:tc>
          <w:tcPr>
            <w:tcW w:w="532" w:type="dxa"/>
            <w:shd w:val="clear" w:color="auto" w:fill="auto"/>
          </w:tcPr>
          <w:p w:rsidR="005C0493" w:rsidRPr="005C0493" w:rsidRDefault="006D2D72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48-49</w:t>
            </w:r>
          </w:p>
        </w:tc>
        <w:tc>
          <w:tcPr>
            <w:tcW w:w="2976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Вводные конструкции</w:t>
            </w:r>
          </w:p>
        </w:tc>
        <w:tc>
          <w:tcPr>
            <w:tcW w:w="851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42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основные единицы языка, их признаки; 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вводные слова и предложения как средство выражения субъективной оценки высказывания.</w:t>
            </w:r>
          </w:p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Уметь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выражать определенные отношения к 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высказываниям с помощью вводных и вставных конструкций; правильно ставить знаки препинания при вводных словах и вставных конструкциях.</w:t>
            </w:r>
          </w:p>
        </w:tc>
        <w:tc>
          <w:tcPr>
            <w:tcW w:w="1418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Использовать вводные конструкции</w:t>
            </w:r>
          </w:p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своем высказывании</w:t>
            </w:r>
          </w:p>
        </w:tc>
        <w:tc>
          <w:tcPr>
            <w:tcW w:w="1134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ИКТ</w:t>
            </w:r>
          </w:p>
        </w:tc>
        <w:tc>
          <w:tcPr>
            <w:tcW w:w="1134" w:type="dxa"/>
          </w:tcPr>
          <w:p w:rsidR="005C0493" w:rsidRDefault="00552AFA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13.01</w:t>
            </w:r>
          </w:p>
          <w:p w:rsidR="00552AFA" w:rsidRPr="005C0493" w:rsidRDefault="00552AFA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14.01</w:t>
            </w:r>
          </w:p>
        </w:tc>
        <w:tc>
          <w:tcPr>
            <w:tcW w:w="2411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таблицей, объяснительный диктант. Практикум</w:t>
            </w:r>
          </w:p>
        </w:tc>
      </w:tr>
      <w:tr w:rsidR="005C0493" w:rsidRPr="005C0493" w:rsidTr="005C0493">
        <w:tc>
          <w:tcPr>
            <w:tcW w:w="532" w:type="dxa"/>
            <w:shd w:val="clear" w:color="auto" w:fill="auto"/>
          </w:tcPr>
          <w:p w:rsidR="005C0493" w:rsidRPr="005C0493" w:rsidRDefault="006D2D72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50</w:t>
            </w:r>
          </w:p>
        </w:tc>
        <w:tc>
          <w:tcPr>
            <w:tcW w:w="2976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К.К. </w:t>
            </w:r>
            <w:proofErr w:type="spellStart"/>
            <w:r w:rsidRPr="005C04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Р.К.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Обращения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 обобщения и закрепления</w:t>
            </w:r>
          </w:p>
        </w:tc>
        <w:tc>
          <w:tcPr>
            <w:tcW w:w="1842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 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обращения и правила постановки знаков препинания в предложениях с обращением.</w:t>
            </w:r>
          </w:p>
        </w:tc>
        <w:tc>
          <w:tcPr>
            <w:tcW w:w="1844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Уметь </w:t>
            </w:r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находить в предложении обращение, употреблять его с учетом речевой ситуации; правильно ставить знаки препинания.</w:t>
            </w:r>
          </w:p>
        </w:tc>
        <w:tc>
          <w:tcPr>
            <w:tcW w:w="1418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C0493" w:rsidRPr="005C0493" w:rsidRDefault="00552AFA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16.01</w:t>
            </w:r>
          </w:p>
        </w:tc>
        <w:tc>
          <w:tcPr>
            <w:tcW w:w="2411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упражнений</w:t>
            </w:r>
            <w:proofErr w:type="gramStart"/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абота</w:t>
            </w:r>
            <w:proofErr w:type="spellEnd"/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группах</w:t>
            </w:r>
          </w:p>
        </w:tc>
      </w:tr>
      <w:tr w:rsidR="005C0493" w:rsidRPr="005C0493" w:rsidTr="005C0493">
        <w:tc>
          <w:tcPr>
            <w:tcW w:w="532" w:type="dxa"/>
            <w:shd w:val="clear" w:color="auto" w:fill="auto"/>
          </w:tcPr>
          <w:p w:rsidR="005C0493" w:rsidRPr="005C0493" w:rsidRDefault="006D2D72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2976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К.К. </w:t>
            </w:r>
            <w:proofErr w:type="spellStart"/>
            <w:r w:rsidRPr="005C04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Р.К.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Однородные</w:t>
            </w:r>
            <w:proofErr w:type="spellEnd"/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члены предложения</w:t>
            </w:r>
          </w:p>
        </w:tc>
        <w:tc>
          <w:tcPr>
            <w:tcW w:w="851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Урок обобщения и </w:t>
            </w:r>
            <w:proofErr w:type="spellStart"/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повторения</w:t>
            </w:r>
            <w:proofErr w:type="gramStart"/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мений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умения видеть в предложениях однородные члены (в т. ч. распространенные однородные члены и разные ряды однородных 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членов).</w:t>
            </w:r>
          </w:p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Уметь 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строить предложения с однородными членами, расставлять знаки препинания при однородных членах, делать синтаксически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й и пунктуационный разбор, уместно использовать предложения с однородными членами  в тексте</w:t>
            </w:r>
          </w:p>
        </w:tc>
        <w:tc>
          <w:tcPr>
            <w:tcW w:w="1418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Обладать орфографической и пунктуационной зоркостью</w:t>
            </w:r>
          </w:p>
        </w:tc>
        <w:tc>
          <w:tcPr>
            <w:tcW w:w="1134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C0493" w:rsidRPr="005C0493" w:rsidRDefault="00552AFA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20.01</w:t>
            </w:r>
          </w:p>
        </w:tc>
        <w:tc>
          <w:tcPr>
            <w:tcW w:w="2411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работа.</w:t>
            </w:r>
          </w:p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парах.</w:t>
            </w:r>
          </w:p>
        </w:tc>
      </w:tr>
      <w:tr w:rsidR="005C0493" w:rsidRPr="005C0493" w:rsidTr="005C0493">
        <w:tc>
          <w:tcPr>
            <w:tcW w:w="532" w:type="dxa"/>
            <w:shd w:val="clear" w:color="auto" w:fill="auto"/>
          </w:tcPr>
          <w:p w:rsidR="005C0493" w:rsidRPr="005C0493" w:rsidRDefault="006D2D72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52</w:t>
            </w:r>
          </w:p>
        </w:tc>
        <w:tc>
          <w:tcPr>
            <w:tcW w:w="2976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Однородные и неоднородные определения</w:t>
            </w:r>
          </w:p>
        </w:tc>
        <w:tc>
          <w:tcPr>
            <w:tcW w:w="851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842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правила постановки знаков препинания между однородными и неоднородными определениями и отсутствие знаков при неоднородных определениях.</w:t>
            </w:r>
          </w:p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составлять схемы предложений с однородными определениями; различать однородные и неоднородные определения</w:t>
            </w:r>
          </w:p>
        </w:tc>
        <w:tc>
          <w:tcPr>
            <w:tcW w:w="1418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Правильно строит предложения с однородными членами.</w:t>
            </w:r>
          </w:p>
        </w:tc>
        <w:tc>
          <w:tcPr>
            <w:tcW w:w="1134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Таблица</w:t>
            </w:r>
          </w:p>
        </w:tc>
        <w:tc>
          <w:tcPr>
            <w:tcW w:w="1134" w:type="dxa"/>
          </w:tcPr>
          <w:p w:rsidR="005C0493" w:rsidRPr="005C0493" w:rsidRDefault="00552AFA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21.01</w:t>
            </w:r>
          </w:p>
        </w:tc>
        <w:tc>
          <w:tcPr>
            <w:tcW w:w="2411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Объяснительный диктант по упр. 206</w:t>
            </w:r>
          </w:p>
        </w:tc>
      </w:tr>
      <w:tr w:rsidR="005C0493" w:rsidRPr="005C0493" w:rsidTr="005C0493">
        <w:tc>
          <w:tcPr>
            <w:tcW w:w="532" w:type="dxa"/>
            <w:shd w:val="clear" w:color="auto" w:fill="auto"/>
          </w:tcPr>
          <w:p w:rsidR="005C0493" w:rsidRPr="005C0493" w:rsidRDefault="006D2D72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2976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Союзы при однородных членах</w:t>
            </w:r>
          </w:p>
        </w:tc>
        <w:tc>
          <w:tcPr>
            <w:tcW w:w="851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42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правила постановки знаков препинания при однородных членах, связанных союзами.</w:t>
            </w:r>
          </w:p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правильно ставить знаки препинания при однородных членах, связанные союзами</w:t>
            </w:r>
          </w:p>
        </w:tc>
        <w:tc>
          <w:tcPr>
            <w:tcW w:w="1418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Уместно использовать предложения с однородными членами.</w:t>
            </w:r>
          </w:p>
        </w:tc>
        <w:tc>
          <w:tcPr>
            <w:tcW w:w="1134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ИКТ</w:t>
            </w:r>
          </w:p>
        </w:tc>
        <w:tc>
          <w:tcPr>
            <w:tcW w:w="1134" w:type="dxa"/>
          </w:tcPr>
          <w:p w:rsidR="005C0493" w:rsidRPr="005C0493" w:rsidRDefault="00552AFA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23.01</w:t>
            </w:r>
          </w:p>
        </w:tc>
        <w:tc>
          <w:tcPr>
            <w:tcW w:w="2411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  <w:proofErr w:type="gramStart"/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,и</w:t>
            </w:r>
            <w:proofErr w:type="gramEnd"/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ндивидуальная</w:t>
            </w:r>
            <w:proofErr w:type="spellEnd"/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5C0493" w:rsidRPr="005C0493" w:rsidTr="005C0493">
        <w:tc>
          <w:tcPr>
            <w:tcW w:w="532" w:type="dxa"/>
            <w:shd w:val="clear" w:color="auto" w:fill="auto"/>
          </w:tcPr>
          <w:p w:rsidR="005C0493" w:rsidRPr="005C0493" w:rsidRDefault="006D2D72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2976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Обобщающие слова при </w:t>
            </w:r>
            <w:proofErr w:type="gramStart"/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однородных</w:t>
            </w:r>
            <w:proofErr w:type="gramEnd"/>
          </w:p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членах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418" w:type="dxa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Изучение новой </w:t>
            </w:r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темы.</w:t>
            </w:r>
          </w:p>
        </w:tc>
        <w:tc>
          <w:tcPr>
            <w:tcW w:w="1842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Знать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правила постановки 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знаков препинания при обобщающих словах с однородными членами.</w:t>
            </w:r>
          </w:p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обобщающие слова в предложении с однородными членами.</w:t>
            </w:r>
          </w:p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Уметь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правильно ставить 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знаки препинания; составлять схемы предложений с обобщающими словами при однородных членах; различать предложения с обобщающими словами при однородных членах и предложениях с именными составными сказуемыми</w:t>
            </w:r>
          </w:p>
        </w:tc>
        <w:tc>
          <w:tcPr>
            <w:tcW w:w="1418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Распознавать </w:t>
            </w:r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обобщающие слова в предложениях  с однородными членами.</w:t>
            </w:r>
          </w:p>
        </w:tc>
        <w:tc>
          <w:tcPr>
            <w:tcW w:w="1134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C0493" w:rsidRPr="005C0493" w:rsidRDefault="00552AFA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27.01</w:t>
            </w:r>
          </w:p>
        </w:tc>
        <w:tc>
          <w:tcPr>
            <w:tcW w:w="2411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работа с 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взаимопроверкой.</w:t>
            </w:r>
          </w:p>
        </w:tc>
      </w:tr>
      <w:tr w:rsidR="005C0493" w:rsidRPr="005C0493" w:rsidTr="005C0493">
        <w:tc>
          <w:tcPr>
            <w:tcW w:w="532" w:type="dxa"/>
            <w:shd w:val="clear" w:color="auto" w:fill="auto"/>
          </w:tcPr>
          <w:p w:rsidR="005C0493" w:rsidRPr="005C0493" w:rsidRDefault="006D2D72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55</w:t>
            </w:r>
          </w:p>
        </w:tc>
        <w:tc>
          <w:tcPr>
            <w:tcW w:w="2976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0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К.р</w:t>
            </w:r>
            <w:proofErr w:type="spellEnd"/>
            <w:r w:rsidRPr="005C0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Контрольный диктант</w:t>
            </w:r>
          </w:p>
        </w:tc>
        <w:tc>
          <w:tcPr>
            <w:tcW w:w="851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 знаний</w:t>
            </w:r>
          </w:p>
        </w:tc>
        <w:tc>
          <w:tcPr>
            <w:tcW w:w="1842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C0493" w:rsidRPr="005C0493" w:rsidRDefault="00552AFA" w:rsidP="000629BD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28.01</w:t>
            </w:r>
          </w:p>
        </w:tc>
        <w:tc>
          <w:tcPr>
            <w:tcW w:w="2411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Диктант с грамматическим заданием.</w:t>
            </w:r>
          </w:p>
        </w:tc>
      </w:tr>
      <w:tr w:rsidR="005C0493" w:rsidRPr="005C0493" w:rsidTr="005C0493">
        <w:tc>
          <w:tcPr>
            <w:tcW w:w="532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shd w:val="clear" w:color="auto" w:fill="auto"/>
          </w:tcPr>
          <w:p w:rsidR="005C0493" w:rsidRPr="00CC09BD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C09B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Правописание</w:t>
            </w:r>
          </w:p>
        </w:tc>
        <w:tc>
          <w:tcPr>
            <w:tcW w:w="851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1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C0493" w:rsidRPr="005C0493" w:rsidTr="005C0493">
        <w:tc>
          <w:tcPr>
            <w:tcW w:w="532" w:type="dxa"/>
            <w:shd w:val="clear" w:color="auto" w:fill="auto"/>
          </w:tcPr>
          <w:p w:rsidR="005C0493" w:rsidRPr="005C0493" w:rsidRDefault="006D2D72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2976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К.К. </w:t>
            </w:r>
            <w:proofErr w:type="spellStart"/>
            <w:r w:rsidRPr="005C04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Р.К.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Тире</w:t>
            </w:r>
            <w:proofErr w:type="spellEnd"/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неполном предложении</w:t>
            </w:r>
          </w:p>
        </w:tc>
        <w:tc>
          <w:tcPr>
            <w:tcW w:w="851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842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особенности неполных предложений.</w:t>
            </w:r>
          </w:p>
        </w:tc>
        <w:tc>
          <w:tcPr>
            <w:tcW w:w="1844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ставить тире в неполных предложениях.</w:t>
            </w:r>
          </w:p>
        </w:tc>
        <w:tc>
          <w:tcPr>
            <w:tcW w:w="1418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ИКТ</w:t>
            </w:r>
          </w:p>
        </w:tc>
        <w:tc>
          <w:tcPr>
            <w:tcW w:w="1134" w:type="dxa"/>
          </w:tcPr>
          <w:p w:rsidR="005C0493" w:rsidRPr="005C0493" w:rsidRDefault="00552AFA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30.01</w:t>
            </w:r>
          </w:p>
        </w:tc>
        <w:tc>
          <w:tcPr>
            <w:tcW w:w="2411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  <w:proofErr w:type="gramStart"/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группах</w:t>
            </w:r>
          </w:p>
        </w:tc>
      </w:tr>
      <w:tr w:rsidR="005C0493" w:rsidRPr="005C0493" w:rsidTr="005C0493">
        <w:tc>
          <w:tcPr>
            <w:tcW w:w="532" w:type="dxa"/>
            <w:shd w:val="clear" w:color="auto" w:fill="auto"/>
          </w:tcPr>
          <w:p w:rsidR="005C0493" w:rsidRPr="005C0493" w:rsidRDefault="006D2D72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2976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0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Р.р</w:t>
            </w:r>
            <w:proofErr w:type="spellEnd"/>
            <w:r w:rsidRPr="005C0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при обращениях</w:t>
            </w:r>
          </w:p>
        </w:tc>
        <w:tc>
          <w:tcPr>
            <w:tcW w:w="851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 повторения и обобщения умений</w:t>
            </w:r>
          </w:p>
        </w:tc>
        <w:tc>
          <w:tcPr>
            <w:tcW w:w="1842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 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обращения и правила постановки знаков препинания в предложениях с обращением.</w:t>
            </w:r>
          </w:p>
        </w:tc>
        <w:tc>
          <w:tcPr>
            <w:tcW w:w="1844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Уметь </w:t>
            </w:r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находить в предложении обращение, употреблять его с учетом речевой ситуации; </w:t>
            </w:r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правильно ставить знаки препинания.</w:t>
            </w:r>
          </w:p>
        </w:tc>
        <w:tc>
          <w:tcPr>
            <w:tcW w:w="1418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Находить  в предложении обращение, </w:t>
            </w:r>
            <w:proofErr w:type="spellStart"/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употреблятьего</w:t>
            </w:r>
            <w:proofErr w:type="spellEnd"/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учетом речевой ситуации</w:t>
            </w:r>
          </w:p>
        </w:tc>
        <w:tc>
          <w:tcPr>
            <w:tcW w:w="1134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C0493" w:rsidRPr="005C0493" w:rsidRDefault="00552AFA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03.02</w:t>
            </w:r>
          </w:p>
        </w:tc>
        <w:tc>
          <w:tcPr>
            <w:tcW w:w="2411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Комментированное </w:t>
            </w:r>
            <w:proofErr w:type="spellStart"/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</w:t>
            </w:r>
            <w:proofErr w:type="gramStart"/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абота</w:t>
            </w:r>
            <w:proofErr w:type="spellEnd"/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парах.</w:t>
            </w:r>
          </w:p>
        </w:tc>
      </w:tr>
      <w:tr w:rsidR="005C0493" w:rsidRPr="005C0493" w:rsidTr="005C0493">
        <w:tc>
          <w:tcPr>
            <w:tcW w:w="532" w:type="dxa"/>
            <w:shd w:val="clear" w:color="auto" w:fill="auto"/>
          </w:tcPr>
          <w:p w:rsidR="005C0493" w:rsidRPr="005C0493" w:rsidRDefault="006D2D72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58</w:t>
            </w:r>
          </w:p>
        </w:tc>
        <w:tc>
          <w:tcPr>
            <w:tcW w:w="2976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К.К. </w:t>
            </w:r>
            <w:proofErr w:type="spellStart"/>
            <w:r w:rsidRPr="005C04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Р.К.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</w:t>
            </w:r>
            <w:proofErr w:type="spellEnd"/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препинания при </w:t>
            </w:r>
            <w:proofErr w:type="gramStart"/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вводных</w:t>
            </w:r>
            <w:proofErr w:type="gramEnd"/>
          </w:p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конструкциях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842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основные единицы языка, их признаки; вводные слова и предложения как средство выражения субъективной оценки высказывания.</w:t>
            </w:r>
          </w:p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выражать определенные отношения к высказываниям с помощью вводных и вставных конструкций; правильно ставить знаки препинания при вводных словах и вставных конструкциях.</w:t>
            </w:r>
          </w:p>
        </w:tc>
        <w:tc>
          <w:tcPr>
            <w:tcW w:w="1418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C0493" w:rsidRPr="005C0493" w:rsidRDefault="00552AFA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04.02</w:t>
            </w:r>
          </w:p>
        </w:tc>
        <w:tc>
          <w:tcPr>
            <w:tcW w:w="2411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5C0493" w:rsidRPr="005C0493" w:rsidTr="005C0493">
        <w:tc>
          <w:tcPr>
            <w:tcW w:w="532" w:type="dxa"/>
            <w:shd w:val="clear" w:color="auto" w:fill="auto"/>
          </w:tcPr>
          <w:p w:rsidR="005C0493" w:rsidRPr="005C0493" w:rsidRDefault="006D2D72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2976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Знаки препинания в предложениях </w:t>
            </w:r>
            <w:proofErr w:type="gramStart"/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однородными членами</w:t>
            </w:r>
          </w:p>
        </w:tc>
        <w:tc>
          <w:tcPr>
            <w:tcW w:w="851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 повторения знаний.</w:t>
            </w:r>
          </w:p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правила постановки знаков препинания при однородных членах</w:t>
            </w:r>
          </w:p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правильно ставить знаки препинания при однородных членах</w:t>
            </w:r>
          </w:p>
        </w:tc>
        <w:tc>
          <w:tcPr>
            <w:tcW w:w="1418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ИКТ</w:t>
            </w:r>
          </w:p>
        </w:tc>
        <w:tc>
          <w:tcPr>
            <w:tcW w:w="1134" w:type="dxa"/>
          </w:tcPr>
          <w:p w:rsidR="005C0493" w:rsidRPr="005C0493" w:rsidRDefault="00552AFA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06.02</w:t>
            </w:r>
          </w:p>
        </w:tc>
        <w:tc>
          <w:tcPr>
            <w:tcW w:w="2411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Объяснительный диктант, работа в группе.</w:t>
            </w:r>
          </w:p>
        </w:tc>
      </w:tr>
      <w:tr w:rsidR="005C0493" w:rsidRPr="005C0493" w:rsidTr="005C0493">
        <w:tc>
          <w:tcPr>
            <w:tcW w:w="532" w:type="dxa"/>
            <w:shd w:val="clear" w:color="auto" w:fill="auto"/>
          </w:tcPr>
          <w:p w:rsidR="005C0493" w:rsidRPr="005C0493" w:rsidRDefault="006D2D72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2976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К.К. </w:t>
            </w:r>
            <w:proofErr w:type="spellStart"/>
            <w:r w:rsidRPr="005C04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Р.К.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</w:t>
            </w:r>
            <w:proofErr w:type="spellEnd"/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препинания при однородных членах</w:t>
            </w:r>
          </w:p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 союзов.</w:t>
            </w:r>
          </w:p>
        </w:tc>
        <w:tc>
          <w:tcPr>
            <w:tcW w:w="851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418" w:type="dxa"/>
          </w:tcPr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 повторения</w:t>
            </w:r>
          </w:p>
        </w:tc>
        <w:tc>
          <w:tcPr>
            <w:tcW w:w="1842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правила постановки знаков 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препинания при однородных членах, несвязанных союзами.</w:t>
            </w:r>
          </w:p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Находить в предложен</w:t>
            </w:r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иях однородные члены</w:t>
            </w:r>
            <w:proofErr w:type="gramStart"/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уметь составлять самостоятельно предложения с однородными членами</w:t>
            </w:r>
          </w:p>
        </w:tc>
        <w:tc>
          <w:tcPr>
            <w:tcW w:w="1134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Таблица</w:t>
            </w:r>
          </w:p>
        </w:tc>
        <w:tc>
          <w:tcPr>
            <w:tcW w:w="1134" w:type="dxa"/>
          </w:tcPr>
          <w:p w:rsidR="005C0493" w:rsidRPr="005C0493" w:rsidRDefault="00552AFA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10.02</w:t>
            </w:r>
          </w:p>
        </w:tc>
        <w:tc>
          <w:tcPr>
            <w:tcW w:w="2411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Комментированное письмо</w:t>
            </w:r>
            <w:proofErr w:type="gramStart"/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</w:tr>
      <w:tr w:rsidR="005C0493" w:rsidRPr="005C0493" w:rsidTr="005C0493">
        <w:tc>
          <w:tcPr>
            <w:tcW w:w="532" w:type="dxa"/>
            <w:shd w:val="clear" w:color="auto" w:fill="auto"/>
          </w:tcPr>
          <w:p w:rsidR="005C0493" w:rsidRPr="005C0493" w:rsidRDefault="006D2D72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61</w:t>
            </w:r>
          </w:p>
        </w:tc>
        <w:tc>
          <w:tcPr>
            <w:tcW w:w="2976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Знаки препинания при однородных членах </w:t>
            </w:r>
            <w:proofErr w:type="gramStart"/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союзами</w:t>
            </w:r>
          </w:p>
        </w:tc>
        <w:tc>
          <w:tcPr>
            <w:tcW w:w="851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 обобщения знаний</w:t>
            </w:r>
          </w:p>
        </w:tc>
        <w:tc>
          <w:tcPr>
            <w:tcW w:w="1842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правила постановки знаков препинания при однородных членах, связанных союзами.</w:t>
            </w:r>
          </w:p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правильно ставить знаки препинания при однородных членах, связанные союзами</w:t>
            </w:r>
          </w:p>
        </w:tc>
        <w:tc>
          <w:tcPr>
            <w:tcW w:w="1418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C0493" w:rsidRPr="005C0493" w:rsidRDefault="00552AFA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11.02</w:t>
            </w:r>
          </w:p>
        </w:tc>
        <w:tc>
          <w:tcPr>
            <w:tcW w:w="2411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работа со </w:t>
            </w:r>
            <w:proofErr w:type="spellStart"/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взаимороверкой</w:t>
            </w:r>
            <w:proofErr w:type="spellEnd"/>
          </w:p>
        </w:tc>
      </w:tr>
      <w:tr w:rsidR="005C0493" w:rsidRPr="005C0493" w:rsidTr="005C0493">
        <w:tc>
          <w:tcPr>
            <w:tcW w:w="532" w:type="dxa"/>
            <w:shd w:val="clear" w:color="auto" w:fill="auto"/>
          </w:tcPr>
          <w:p w:rsidR="005C0493" w:rsidRPr="005C0493" w:rsidRDefault="006D2D72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2976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при однородных членах</w:t>
            </w:r>
          </w:p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с обобщающими словами</w:t>
            </w:r>
          </w:p>
        </w:tc>
        <w:tc>
          <w:tcPr>
            <w:tcW w:w="851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 повторения</w:t>
            </w:r>
          </w:p>
        </w:tc>
        <w:tc>
          <w:tcPr>
            <w:tcW w:w="1842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правила постановки знаков препинания между однородными и неоднородными определениями и отсутствие знаков при неоднородных определениях.</w:t>
            </w:r>
          </w:p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Уметь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составлять схемы предложений с однородными определениями; различать однородные и неоднородные определения.</w:t>
            </w:r>
          </w:p>
        </w:tc>
        <w:tc>
          <w:tcPr>
            <w:tcW w:w="1418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ИКТ</w:t>
            </w:r>
          </w:p>
        </w:tc>
        <w:tc>
          <w:tcPr>
            <w:tcW w:w="1134" w:type="dxa"/>
          </w:tcPr>
          <w:p w:rsidR="005C0493" w:rsidRPr="005C0493" w:rsidRDefault="00552AFA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13.02</w:t>
            </w:r>
          </w:p>
        </w:tc>
        <w:tc>
          <w:tcPr>
            <w:tcW w:w="2411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Комментированное письмо</w:t>
            </w:r>
          </w:p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</w:t>
            </w:r>
            <w:proofErr w:type="spellEnd"/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урок</w:t>
            </w:r>
          </w:p>
        </w:tc>
      </w:tr>
      <w:tr w:rsidR="005C0493" w:rsidRPr="005C0493" w:rsidTr="005C0493">
        <w:tc>
          <w:tcPr>
            <w:tcW w:w="532" w:type="dxa"/>
            <w:shd w:val="clear" w:color="auto" w:fill="auto"/>
          </w:tcPr>
          <w:p w:rsidR="005C0493" w:rsidRPr="005C0493" w:rsidRDefault="006D2D72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63</w:t>
            </w:r>
          </w:p>
        </w:tc>
        <w:tc>
          <w:tcPr>
            <w:tcW w:w="2976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К.р</w:t>
            </w:r>
            <w:proofErr w:type="spellEnd"/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B1A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Диктант с грамматическим заданием</w:t>
            </w:r>
          </w:p>
        </w:tc>
        <w:tc>
          <w:tcPr>
            <w:tcW w:w="851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 знаний</w:t>
            </w:r>
          </w:p>
        </w:tc>
        <w:tc>
          <w:tcPr>
            <w:tcW w:w="1842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Обладать орфографической и пунктуационной зоркостью</w:t>
            </w:r>
          </w:p>
        </w:tc>
        <w:tc>
          <w:tcPr>
            <w:tcW w:w="1844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C0493" w:rsidRPr="005C0493" w:rsidRDefault="00552AFA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17.02</w:t>
            </w:r>
          </w:p>
        </w:tc>
        <w:tc>
          <w:tcPr>
            <w:tcW w:w="2411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Объяснительный диктант</w:t>
            </w:r>
            <w:proofErr w:type="gramStart"/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в парах.</w:t>
            </w:r>
          </w:p>
        </w:tc>
      </w:tr>
      <w:tr w:rsidR="005C0493" w:rsidRPr="005C0493" w:rsidTr="005C0493">
        <w:tc>
          <w:tcPr>
            <w:tcW w:w="532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shd w:val="clear" w:color="auto" w:fill="auto"/>
          </w:tcPr>
          <w:p w:rsidR="005C0493" w:rsidRPr="00CC09BD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C09B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851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1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C0493" w:rsidRPr="005C0493" w:rsidTr="005C0493">
        <w:tc>
          <w:tcPr>
            <w:tcW w:w="532" w:type="dxa"/>
            <w:shd w:val="clear" w:color="auto" w:fill="auto"/>
          </w:tcPr>
          <w:p w:rsidR="005C0493" w:rsidRPr="005C0493" w:rsidRDefault="006D2D72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2976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связи в текстах разных</w:t>
            </w:r>
          </w:p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функциональных разновидностей языка</w:t>
            </w:r>
          </w:p>
        </w:tc>
        <w:tc>
          <w:tcPr>
            <w:tcW w:w="851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42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Уметь находить средства связи в тексте</w:t>
            </w:r>
          </w:p>
        </w:tc>
        <w:tc>
          <w:tcPr>
            <w:tcW w:w="1418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C0493" w:rsidRPr="005C0493" w:rsidRDefault="00552AFA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18.02</w:t>
            </w:r>
          </w:p>
        </w:tc>
        <w:tc>
          <w:tcPr>
            <w:tcW w:w="2411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Комментированное письмо</w:t>
            </w:r>
          </w:p>
        </w:tc>
      </w:tr>
      <w:tr w:rsidR="005C0493" w:rsidRPr="005C0493" w:rsidTr="005C0493">
        <w:tc>
          <w:tcPr>
            <w:tcW w:w="532" w:type="dxa"/>
            <w:shd w:val="clear" w:color="auto" w:fill="auto"/>
          </w:tcPr>
          <w:p w:rsidR="005C0493" w:rsidRPr="005C0493" w:rsidRDefault="006D2D72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65-66</w:t>
            </w:r>
          </w:p>
        </w:tc>
        <w:tc>
          <w:tcPr>
            <w:tcW w:w="2976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</w:t>
            </w:r>
            <w:proofErr w:type="spellEnd"/>
            <w:r w:rsidRPr="00FB1A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Сочинение-рассуждение</w:t>
            </w:r>
          </w:p>
        </w:tc>
        <w:tc>
          <w:tcPr>
            <w:tcW w:w="851" w:type="dxa"/>
            <w:shd w:val="clear" w:color="auto" w:fill="auto"/>
          </w:tcPr>
          <w:p w:rsidR="005C0493" w:rsidRPr="005C0493" w:rsidRDefault="00CC09BD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</w:tcPr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1842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навык написания сочинения-рассуждения.</w:t>
            </w:r>
          </w:p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писать сочинение-рассуждение, определять тему, основную мысль текста, стиль и тип речи.</w:t>
            </w:r>
          </w:p>
        </w:tc>
        <w:tc>
          <w:tcPr>
            <w:tcW w:w="1418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C0493" w:rsidRDefault="00552AFA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20.02</w:t>
            </w:r>
          </w:p>
          <w:p w:rsidR="00552AFA" w:rsidRPr="005C0493" w:rsidRDefault="00552AFA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25.02</w:t>
            </w:r>
          </w:p>
        </w:tc>
        <w:tc>
          <w:tcPr>
            <w:tcW w:w="2411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работа.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Работа в группе.</w:t>
            </w:r>
          </w:p>
        </w:tc>
      </w:tr>
      <w:tr w:rsidR="005C0493" w:rsidRPr="005C0493" w:rsidTr="005C0493">
        <w:tc>
          <w:tcPr>
            <w:tcW w:w="532" w:type="dxa"/>
            <w:shd w:val="clear" w:color="auto" w:fill="auto"/>
          </w:tcPr>
          <w:p w:rsidR="005C0493" w:rsidRPr="005C0493" w:rsidRDefault="006D2D72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2976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Текст. Официально-деловой стиль: доверенность</w:t>
            </w:r>
          </w:p>
        </w:tc>
        <w:tc>
          <w:tcPr>
            <w:tcW w:w="851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842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Знать лексические, грамматические особенности официально-делового стиля</w:t>
            </w:r>
          </w:p>
        </w:tc>
        <w:tc>
          <w:tcPr>
            <w:tcW w:w="1844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Уметь выявлять особенности официально-делового стиля</w:t>
            </w:r>
          </w:p>
        </w:tc>
        <w:tc>
          <w:tcPr>
            <w:tcW w:w="1418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Таблица</w:t>
            </w:r>
          </w:p>
        </w:tc>
        <w:tc>
          <w:tcPr>
            <w:tcW w:w="1134" w:type="dxa"/>
          </w:tcPr>
          <w:p w:rsidR="005C0493" w:rsidRPr="005C0493" w:rsidRDefault="00552AFA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27.02</w:t>
            </w:r>
          </w:p>
        </w:tc>
        <w:tc>
          <w:tcPr>
            <w:tcW w:w="2411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упражнений, работа в парах.</w:t>
            </w:r>
          </w:p>
        </w:tc>
      </w:tr>
      <w:tr w:rsidR="005C0493" w:rsidRPr="005C0493" w:rsidTr="005C0493">
        <w:trPr>
          <w:trHeight w:val="272"/>
        </w:trPr>
        <w:tc>
          <w:tcPr>
            <w:tcW w:w="532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shd w:val="clear" w:color="auto" w:fill="auto"/>
          </w:tcPr>
          <w:p w:rsidR="005C0493" w:rsidRPr="00CC09BD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C09B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Язык и культура. Культура речи</w:t>
            </w:r>
          </w:p>
        </w:tc>
        <w:tc>
          <w:tcPr>
            <w:tcW w:w="851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1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493" w:rsidRPr="005C0493" w:rsidTr="005C0493">
        <w:tc>
          <w:tcPr>
            <w:tcW w:w="532" w:type="dxa"/>
            <w:shd w:val="clear" w:color="auto" w:fill="auto"/>
          </w:tcPr>
          <w:p w:rsidR="005C0493" w:rsidRPr="005C0493" w:rsidRDefault="006D2D72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2976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 обращений в речи</w:t>
            </w:r>
          </w:p>
        </w:tc>
        <w:tc>
          <w:tcPr>
            <w:tcW w:w="851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42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 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обращения и правила постановки знаков препинания в предложениях с обращением.</w:t>
            </w:r>
          </w:p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Уметь </w:t>
            </w:r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находить в предложении обращение, употреблять его с учетом речевой ситуации; </w:t>
            </w:r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правильно ставить знаки препинания.</w:t>
            </w:r>
          </w:p>
        </w:tc>
        <w:tc>
          <w:tcPr>
            <w:tcW w:w="1418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C0493" w:rsidRPr="005C0493" w:rsidRDefault="00552AFA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02.03</w:t>
            </w:r>
          </w:p>
        </w:tc>
        <w:tc>
          <w:tcPr>
            <w:tcW w:w="2411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теории, комментированное письмо</w:t>
            </w:r>
          </w:p>
        </w:tc>
      </w:tr>
      <w:tr w:rsidR="005C0493" w:rsidRPr="005C0493" w:rsidTr="005C0493">
        <w:tc>
          <w:tcPr>
            <w:tcW w:w="532" w:type="dxa"/>
            <w:shd w:val="clear" w:color="auto" w:fill="auto"/>
          </w:tcPr>
          <w:p w:rsidR="005C0493" w:rsidRPr="005C0493" w:rsidRDefault="006D2D72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69</w:t>
            </w:r>
          </w:p>
        </w:tc>
        <w:tc>
          <w:tcPr>
            <w:tcW w:w="2976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Употребление вводных конструкций в речи</w:t>
            </w:r>
          </w:p>
        </w:tc>
        <w:tc>
          <w:tcPr>
            <w:tcW w:w="851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42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основные единицы языка, их признаки; вводные слова и предложения как средство выражения субъективной оценки высказывания.</w:t>
            </w:r>
          </w:p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выражать определенные отношения к высказываниям с помощью вводных конструкций; правильно ставить знаки препинания при вводных словах.</w:t>
            </w:r>
          </w:p>
        </w:tc>
        <w:tc>
          <w:tcPr>
            <w:tcW w:w="1418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Выражать определенные отношения в высказываниях при помощи вводных и вставных конструкций</w:t>
            </w:r>
          </w:p>
        </w:tc>
        <w:tc>
          <w:tcPr>
            <w:tcW w:w="1134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ИКТ</w:t>
            </w:r>
          </w:p>
        </w:tc>
        <w:tc>
          <w:tcPr>
            <w:tcW w:w="1134" w:type="dxa"/>
          </w:tcPr>
          <w:p w:rsidR="005C0493" w:rsidRPr="005C0493" w:rsidRDefault="00552AFA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03.03</w:t>
            </w:r>
          </w:p>
        </w:tc>
        <w:tc>
          <w:tcPr>
            <w:tcW w:w="2411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493" w:rsidRPr="005C0493" w:rsidTr="005C0493">
        <w:tc>
          <w:tcPr>
            <w:tcW w:w="532" w:type="dxa"/>
            <w:shd w:val="clear" w:color="auto" w:fill="auto"/>
          </w:tcPr>
          <w:p w:rsidR="005C0493" w:rsidRPr="005C0493" w:rsidRDefault="006D2D72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2976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Р.Р. 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Говорим без ошибок</w:t>
            </w:r>
          </w:p>
        </w:tc>
        <w:tc>
          <w:tcPr>
            <w:tcW w:w="851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 обобщения и закрепления умений</w:t>
            </w:r>
          </w:p>
        </w:tc>
        <w:tc>
          <w:tcPr>
            <w:tcW w:w="1842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синтаксические, грамматические, лексические нормы современного русского языка</w:t>
            </w:r>
          </w:p>
        </w:tc>
        <w:tc>
          <w:tcPr>
            <w:tcW w:w="1844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употреблять грамматические формы имен прилагательных, правильно строить предложения с причастными и деепричастными оборотами.</w:t>
            </w:r>
          </w:p>
        </w:tc>
        <w:tc>
          <w:tcPr>
            <w:tcW w:w="1418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собственные и чужие высказывания в соответствии с требованиями языковых норм.</w:t>
            </w:r>
          </w:p>
        </w:tc>
        <w:tc>
          <w:tcPr>
            <w:tcW w:w="1134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C0493" w:rsidRPr="005C0493" w:rsidRDefault="00552AFA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05.03</w:t>
            </w:r>
          </w:p>
        </w:tc>
        <w:tc>
          <w:tcPr>
            <w:tcW w:w="2411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5C0493" w:rsidRPr="005C0493" w:rsidTr="005C0493">
        <w:tc>
          <w:tcPr>
            <w:tcW w:w="532" w:type="dxa"/>
            <w:shd w:val="clear" w:color="auto" w:fill="auto"/>
          </w:tcPr>
          <w:p w:rsidR="005C0493" w:rsidRPr="005C0493" w:rsidRDefault="006D2D72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2976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  <w:r w:rsidRPr="006D2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D2D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Подготовка к итоговой аттестации</w:t>
            </w:r>
          </w:p>
        </w:tc>
        <w:tc>
          <w:tcPr>
            <w:tcW w:w="851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 повторения и обобщения умений и навыков.</w:t>
            </w:r>
          </w:p>
        </w:tc>
        <w:tc>
          <w:tcPr>
            <w:tcW w:w="1842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C0493" w:rsidRPr="005C0493" w:rsidRDefault="00552AFA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10.03</w:t>
            </w:r>
          </w:p>
        </w:tc>
        <w:tc>
          <w:tcPr>
            <w:tcW w:w="2411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Объяснительный диктант. Работа в паре.</w:t>
            </w:r>
          </w:p>
        </w:tc>
      </w:tr>
      <w:tr w:rsidR="005C0493" w:rsidRPr="005C0493" w:rsidTr="005C0493">
        <w:tc>
          <w:tcPr>
            <w:tcW w:w="532" w:type="dxa"/>
            <w:shd w:val="clear" w:color="auto" w:fill="auto"/>
          </w:tcPr>
          <w:p w:rsidR="005C0493" w:rsidRPr="005C0493" w:rsidRDefault="006D2D72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73</w:t>
            </w:r>
          </w:p>
        </w:tc>
        <w:tc>
          <w:tcPr>
            <w:tcW w:w="2976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Р.Р. Сжатое изложение (упр. 145)</w:t>
            </w:r>
          </w:p>
        </w:tc>
        <w:tc>
          <w:tcPr>
            <w:tcW w:w="851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</w:tcPr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Урок развития </w:t>
            </w:r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речи</w:t>
            </w:r>
          </w:p>
        </w:tc>
        <w:tc>
          <w:tcPr>
            <w:tcW w:w="1842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Совершенствовать навык 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написания изложения.</w:t>
            </w:r>
          </w:p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Уметь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писать изложение, 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определять тему, основную мысль текста, стиль и тип речи.</w:t>
            </w:r>
          </w:p>
        </w:tc>
        <w:tc>
          <w:tcPr>
            <w:tcW w:w="1418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C0493" w:rsidRDefault="00552AFA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12.03</w:t>
            </w:r>
          </w:p>
          <w:p w:rsidR="00552AFA" w:rsidRPr="005C0493" w:rsidRDefault="00552AFA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16.03</w:t>
            </w:r>
          </w:p>
        </w:tc>
        <w:tc>
          <w:tcPr>
            <w:tcW w:w="2411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Сжатое изложение</w:t>
            </w:r>
          </w:p>
        </w:tc>
      </w:tr>
      <w:tr w:rsidR="005C0493" w:rsidRPr="005C0493" w:rsidTr="005C0493">
        <w:tc>
          <w:tcPr>
            <w:tcW w:w="532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shd w:val="clear" w:color="auto" w:fill="auto"/>
          </w:tcPr>
          <w:p w:rsidR="005C0493" w:rsidRPr="00CC09BD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C09B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 языке и речи</w:t>
            </w:r>
          </w:p>
        </w:tc>
        <w:tc>
          <w:tcPr>
            <w:tcW w:w="851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1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493" w:rsidRPr="005C0493" w:rsidTr="005C0493">
        <w:tc>
          <w:tcPr>
            <w:tcW w:w="532" w:type="dxa"/>
            <w:shd w:val="clear" w:color="auto" w:fill="auto"/>
          </w:tcPr>
          <w:p w:rsidR="005C0493" w:rsidRPr="005C0493" w:rsidRDefault="006D2D72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2976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 в мире</w:t>
            </w:r>
          </w:p>
        </w:tc>
        <w:tc>
          <w:tcPr>
            <w:tcW w:w="851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Изучение новой темы</w:t>
            </w:r>
          </w:p>
        </w:tc>
        <w:tc>
          <w:tcPr>
            <w:tcW w:w="1842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учебник</w:t>
            </w:r>
          </w:p>
        </w:tc>
        <w:tc>
          <w:tcPr>
            <w:tcW w:w="1134" w:type="dxa"/>
          </w:tcPr>
          <w:p w:rsidR="005C0493" w:rsidRPr="005C0493" w:rsidRDefault="00552AFA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17.03</w:t>
            </w:r>
          </w:p>
        </w:tc>
        <w:tc>
          <w:tcPr>
            <w:tcW w:w="2411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Комментированное письмо, анализ текстов</w:t>
            </w:r>
          </w:p>
        </w:tc>
      </w:tr>
      <w:tr w:rsidR="005C0493" w:rsidRPr="005C0493" w:rsidTr="005C0493">
        <w:tc>
          <w:tcPr>
            <w:tcW w:w="532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Обособленные члены предложения</w:t>
            </w:r>
          </w:p>
        </w:tc>
        <w:tc>
          <w:tcPr>
            <w:tcW w:w="851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1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493" w:rsidRPr="005C0493" w:rsidTr="005C0493">
        <w:tc>
          <w:tcPr>
            <w:tcW w:w="532" w:type="dxa"/>
            <w:shd w:val="clear" w:color="auto" w:fill="auto"/>
          </w:tcPr>
          <w:p w:rsidR="005C0493" w:rsidRPr="005C0493" w:rsidRDefault="006D2D72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2976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с обособленными членами</w:t>
            </w:r>
          </w:p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</w:t>
            </w:r>
          </w:p>
        </w:tc>
        <w:tc>
          <w:tcPr>
            <w:tcW w:w="851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42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основные единицы языка, их признаки.</w:t>
            </w:r>
          </w:p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опознавать языковые единицы, проводить различные виды их анализа; правильно ставить знаки препинания; выделять интонационно обособленные члены.</w:t>
            </w:r>
          </w:p>
        </w:tc>
        <w:tc>
          <w:tcPr>
            <w:tcW w:w="1418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Таблица</w:t>
            </w:r>
          </w:p>
        </w:tc>
        <w:tc>
          <w:tcPr>
            <w:tcW w:w="1134" w:type="dxa"/>
          </w:tcPr>
          <w:p w:rsidR="005C0493" w:rsidRPr="005C0493" w:rsidRDefault="00552AFA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19.03</w:t>
            </w:r>
          </w:p>
        </w:tc>
        <w:tc>
          <w:tcPr>
            <w:tcW w:w="2411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таблицей. Объяснительный диктант</w:t>
            </w:r>
          </w:p>
        </w:tc>
      </w:tr>
      <w:tr w:rsidR="005C0493" w:rsidRPr="005C0493" w:rsidTr="005C0493">
        <w:tc>
          <w:tcPr>
            <w:tcW w:w="532" w:type="dxa"/>
            <w:shd w:val="clear" w:color="auto" w:fill="auto"/>
          </w:tcPr>
          <w:p w:rsidR="005C0493" w:rsidRPr="005C0493" w:rsidRDefault="006D2D72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2976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Обособленные определения</w:t>
            </w:r>
          </w:p>
        </w:tc>
        <w:tc>
          <w:tcPr>
            <w:tcW w:w="851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842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правила обособления определений.</w:t>
            </w:r>
          </w:p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выявлять условия обособления; правильно обособлять определения интонационно и на письме; графически 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обозначать условия обособления.</w:t>
            </w:r>
          </w:p>
        </w:tc>
        <w:tc>
          <w:tcPr>
            <w:tcW w:w="1418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Выявлять условия обособления, проводить синонимическую замену </w:t>
            </w:r>
            <w:proofErr w:type="gramStart"/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бособленн</w:t>
            </w:r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ых</w:t>
            </w:r>
            <w:proofErr w:type="spellEnd"/>
            <w:proofErr w:type="gramEnd"/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членов.</w:t>
            </w:r>
          </w:p>
        </w:tc>
        <w:tc>
          <w:tcPr>
            <w:tcW w:w="1134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C0493" w:rsidRPr="005C0493" w:rsidRDefault="00552AFA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02.04</w:t>
            </w:r>
          </w:p>
        </w:tc>
        <w:tc>
          <w:tcPr>
            <w:tcW w:w="2411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Объяснительный диктант.</w:t>
            </w:r>
          </w:p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5C0493" w:rsidRPr="005C0493" w:rsidTr="005C0493">
        <w:tc>
          <w:tcPr>
            <w:tcW w:w="532" w:type="dxa"/>
            <w:shd w:val="clear" w:color="auto" w:fill="auto"/>
          </w:tcPr>
          <w:p w:rsidR="005C0493" w:rsidRPr="005C0493" w:rsidRDefault="006D2D72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77</w:t>
            </w:r>
          </w:p>
        </w:tc>
        <w:tc>
          <w:tcPr>
            <w:tcW w:w="2976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Обособленные приложения</w:t>
            </w:r>
          </w:p>
        </w:tc>
        <w:tc>
          <w:tcPr>
            <w:tcW w:w="851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842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правила обособления приложений.</w:t>
            </w:r>
          </w:p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выявлять условия обособления приложений; правильно ставить знаки препинания при выделении обособленных членов предложения; выразительно читать предложения с обособленными членами. </w:t>
            </w:r>
          </w:p>
        </w:tc>
        <w:tc>
          <w:tcPr>
            <w:tcW w:w="1418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таблица</w:t>
            </w:r>
          </w:p>
        </w:tc>
        <w:tc>
          <w:tcPr>
            <w:tcW w:w="1134" w:type="dxa"/>
          </w:tcPr>
          <w:p w:rsidR="005C0493" w:rsidRPr="005C0493" w:rsidRDefault="00552AFA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06.04</w:t>
            </w:r>
          </w:p>
        </w:tc>
        <w:tc>
          <w:tcPr>
            <w:tcW w:w="2411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  <w:proofErr w:type="gramStart"/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Практикум.</w:t>
            </w:r>
          </w:p>
        </w:tc>
      </w:tr>
      <w:tr w:rsidR="005C0493" w:rsidRPr="005C0493" w:rsidTr="005C0493">
        <w:tc>
          <w:tcPr>
            <w:tcW w:w="532" w:type="dxa"/>
            <w:shd w:val="clear" w:color="auto" w:fill="auto"/>
          </w:tcPr>
          <w:p w:rsidR="005C0493" w:rsidRPr="005C0493" w:rsidRDefault="006D2D72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</w:t>
            </w:r>
          </w:p>
        </w:tc>
        <w:tc>
          <w:tcPr>
            <w:tcW w:w="2976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Обособленные обстоятельства</w:t>
            </w:r>
          </w:p>
        </w:tc>
        <w:tc>
          <w:tcPr>
            <w:tcW w:w="851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Изучение новой темы</w:t>
            </w:r>
          </w:p>
        </w:tc>
        <w:tc>
          <w:tcPr>
            <w:tcW w:w="1842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правила обособления обстоятельств, выраженных существительными с предлогами.</w:t>
            </w:r>
          </w:p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выявлять условия обособления обстоятельства; интонационно правильно произносить предложения с обособленными обстоятельствами уступки и причины, выраженные существительными с 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предлогом.</w:t>
            </w:r>
          </w:p>
        </w:tc>
        <w:tc>
          <w:tcPr>
            <w:tcW w:w="1418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Выявлять</w:t>
            </w:r>
          </w:p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Условия обособления  </w:t>
            </w:r>
          </w:p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Обстоятельств, уметь </w:t>
            </w:r>
            <w:proofErr w:type="spellStart"/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интанационно</w:t>
            </w:r>
            <w:proofErr w:type="spellEnd"/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выделять обособленные члены.</w:t>
            </w:r>
          </w:p>
        </w:tc>
        <w:tc>
          <w:tcPr>
            <w:tcW w:w="1134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ИКТ</w:t>
            </w:r>
          </w:p>
        </w:tc>
        <w:tc>
          <w:tcPr>
            <w:tcW w:w="1134" w:type="dxa"/>
          </w:tcPr>
          <w:p w:rsidR="005C0493" w:rsidRPr="005C0493" w:rsidRDefault="00552AFA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07.04</w:t>
            </w:r>
          </w:p>
        </w:tc>
        <w:tc>
          <w:tcPr>
            <w:tcW w:w="2411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Комментированное письмо. Работа </w:t>
            </w:r>
            <w:proofErr w:type="spellStart"/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вгруппе</w:t>
            </w:r>
            <w:proofErr w:type="spellEnd"/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C0493" w:rsidRPr="005C0493" w:rsidTr="005C0493">
        <w:tc>
          <w:tcPr>
            <w:tcW w:w="532" w:type="dxa"/>
            <w:shd w:val="clear" w:color="auto" w:fill="auto"/>
          </w:tcPr>
          <w:p w:rsidR="005C0493" w:rsidRPr="005C0493" w:rsidRDefault="006D2D72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79</w:t>
            </w:r>
          </w:p>
        </w:tc>
        <w:tc>
          <w:tcPr>
            <w:tcW w:w="2976" w:type="dxa"/>
            <w:shd w:val="clear" w:color="auto" w:fill="auto"/>
          </w:tcPr>
          <w:p w:rsidR="005C0493" w:rsidRPr="005C0493" w:rsidRDefault="005C0493" w:rsidP="005C0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493">
              <w:rPr>
                <w:rFonts w:ascii="Times New Roman" w:hAnsi="Times New Roman" w:cs="Times New Roman"/>
                <w:sz w:val="24"/>
                <w:szCs w:val="24"/>
              </w:rPr>
              <w:t>Ограничительно-выделительные обороты (обособленные дополнения).</w:t>
            </w:r>
          </w:p>
        </w:tc>
        <w:tc>
          <w:tcPr>
            <w:tcW w:w="851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842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Знать </w:t>
            </w:r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правила обособления ограничительно </w:t>
            </w:r>
            <w:proofErr w:type="gramStart"/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–в</w:t>
            </w:r>
            <w:proofErr w:type="gramEnd"/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ыделительных оборотов</w:t>
            </w:r>
          </w:p>
        </w:tc>
        <w:tc>
          <w:tcPr>
            <w:tcW w:w="1844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находить подобные предложения в тексте</w:t>
            </w:r>
          </w:p>
        </w:tc>
        <w:tc>
          <w:tcPr>
            <w:tcW w:w="1418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Применять изученный материал при составлении текстов</w:t>
            </w:r>
          </w:p>
        </w:tc>
        <w:tc>
          <w:tcPr>
            <w:tcW w:w="1134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C0493" w:rsidRPr="005C0493" w:rsidRDefault="003D7829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09.04</w:t>
            </w:r>
          </w:p>
        </w:tc>
        <w:tc>
          <w:tcPr>
            <w:tcW w:w="2411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текста</w:t>
            </w:r>
            <w:proofErr w:type="gramStart"/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комментированное письмо</w:t>
            </w:r>
          </w:p>
        </w:tc>
      </w:tr>
      <w:tr w:rsidR="005C0493" w:rsidRPr="005C0493" w:rsidTr="005C0493">
        <w:trPr>
          <w:trHeight w:val="1512"/>
        </w:trPr>
        <w:tc>
          <w:tcPr>
            <w:tcW w:w="532" w:type="dxa"/>
            <w:shd w:val="clear" w:color="auto" w:fill="auto"/>
          </w:tcPr>
          <w:p w:rsidR="005C0493" w:rsidRPr="005C0493" w:rsidRDefault="006D2D72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2976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Уточняющие, пояснительные и</w:t>
            </w:r>
          </w:p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присоединительные члены предложения</w:t>
            </w:r>
          </w:p>
        </w:tc>
        <w:tc>
          <w:tcPr>
            <w:tcW w:w="851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842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правила обособления уточняющих членов предложения.</w:t>
            </w:r>
          </w:p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выявлять условия обособления уточняющих членов предложения; выразительно читать предложения с уточняющими членами.</w:t>
            </w:r>
          </w:p>
        </w:tc>
        <w:tc>
          <w:tcPr>
            <w:tcW w:w="1418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C0493" w:rsidRPr="005C0493" w:rsidRDefault="003D7829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13.04</w:t>
            </w:r>
          </w:p>
        </w:tc>
        <w:tc>
          <w:tcPr>
            <w:tcW w:w="2411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текстов, комментированное письмо</w:t>
            </w:r>
          </w:p>
        </w:tc>
      </w:tr>
      <w:tr w:rsidR="005C0493" w:rsidRPr="005C0493" w:rsidTr="005C0493">
        <w:tc>
          <w:tcPr>
            <w:tcW w:w="532" w:type="dxa"/>
            <w:shd w:val="clear" w:color="auto" w:fill="auto"/>
          </w:tcPr>
          <w:p w:rsidR="005C0493" w:rsidRPr="005C0493" w:rsidRDefault="006D2D72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</w:t>
            </w:r>
          </w:p>
        </w:tc>
        <w:tc>
          <w:tcPr>
            <w:tcW w:w="2976" w:type="dxa"/>
            <w:shd w:val="clear" w:color="auto" w:fill="auto"/>
          </w:tcPr>
          <w:p w:rsidR="005C0493" w:rsidRPr="00FB1A46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A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Контрольный диктант</w:t>
            </w:r>
          </w:p>
        </w:tc>
        <w:tc>
          <w:tcPr>
            <w:tcW w:w="851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 знаний</w:t>
            </w:r>
          </w:p>
        </w:tc>
        <w:tc>
          <w:tcPr>
            <w:tcW w:w="1842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C0493" w:rsidRPr="005C0493" w:rsidRDefault="003D7829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14.04</w:t>
            </w:r>
          </w:p>
        </w:tc>
        <w:tc>
          <w:tcPr>
            <w:tcW w:w="2411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Диктант.</w:t>
            </w:r>
          </w:p>
        </w:tc>
      </w:tr>
      <w:tr w:rsidR="005C0493" w:rsidRPr="005C0493" w:rsidTr="005C0493">
        <w:tc>
          <w:tcPr>
            <w:tcW w:w="532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shd w:val="clear" w:color="auto" w:fill="auto"/>
          </w:tcPr>
          <w:p w:rsidR="005C0493" w:rsidRPr="00CC09BD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C09B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Правописание</w:t>
            </w:r>
          </w:p>
        </w:tc>
        <w:tc>
          <w:tcPr>
            <w:tcW w:w="851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1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493" w:rsidRPr="005C0493" w:rsidTr="005C0493">
        <w:tc>
          <w:tcPr>
            <w:tcW w:w="532" w:type="dxa"/>
            <w:shd w:val="clear" w:color="auto" w:fill="auto"/>
          </w:tcPr>
          <w:p w:rsidR="005C0493" w:rsidRPr="005C0493" w:rsidRDefault="006D2D72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2976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Знаки препинания в предложениях </w:t>
            </w:r>
            <w:proofErr w:type="gramStart"/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обособленными определениями</w:t>
            </w:r>
          </w:p>
        </w:tc>
        <w:tc>
          <w:tcPr>
            <w:tcW w:w="851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842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правила постановки знаков препинания в предложениях с обособленными определениями.</w:t>
            </w:r>
          </w:p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производить синтаксический и пунктуационный разборы; находить в тексте, графически обозначать условия обособления.</w:t>
            </w:r>
          </w:p>
        </w:tc>
        <w:tc>
          <w:tcPr>
            <w:tcW w:w="1418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выделять </w:t>
            </w:r>
            <w:proofErr w:type="spellStart"/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интанационно</w:t>
            </w:r>
            <w:proofErr w:type="spellEnd"/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обособленные определения</w:t>
            </w:r>
          </w:p>
        </w:tc>
        <w:tc>
          <w:tcPr>
            <w:tcW w:w="1134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Таблица</w:t>
            </w:r>
          </w:p>
        </w:tc>
        <w:tc>
          <w:tcPr>
            <w:tcW w:w="1134" w:type="dxa"/>
          </w:tcPr>
          <w:p w:rsidR="005C0493" w:rsidRPr="005C0493" w:rsidRDefault="003D7829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16.04</w:t>
            </w:r>
          </w:p>
        </w:tc>
        <w:tc>
          <w:tcPr>
            <w:tcW w:w="2411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Комментированное письмо</w:t>
            </w:r>
          </w:p>
        </w:tc>
      </w:tr>
      <w:tr w:rsidR="005C0493" w:rsidRPr="005C0493" w:rsidTr="005C0493">
        <w:tc>
          <w:tcPr>
            <w:tcW w:w="532" w:type="dxa"/>
            <w:shd w:val="clear" w:color="auto" w:fill="auto"/>
          </w:tcPr>
          <w:p w:rsidR="005C0493" w:rsidRPr="005C0493" w:rsidRDefault="006D2D72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2976" w:type="dxa"/>
            <w:shd w:val="clear" w:color="auto" w:fill="auto"/>
          </w:tcPr>
          <w:p w:rsidR="005C0493" w:rsidRPr="005C0493" w:rsidRDefault="005C0493" w:rsidP="005C0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493"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Обособленные согласованные </w:t>
            </w:r>
            <w:r w:rsidRPr="005C0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определения</w:t>
            </w:r>
          </w:p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418" w:type="dxa"/>
          </w:tcPr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Изучение нового </w:t>
            </w:r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материала.</w:t>
            </w:r>
          </w:p>
        </w:tc>
        <w:tc>
          <w:tcPr>
            <w:tcW w:w="1842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Знать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правила обособления 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согласованных распространенных и нераспространенных определений.</w:t>
            </w:r>
          </w:p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Уметь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правильно обособлять 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определения интонационно и на письме; проводить синонимическую замену обособленных членов.</w:t>
            </w:r>
          </w:p>
        </w:tc>
        <w:tc>
          <w:tcPr>
            <w:tcW w:w="1418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C0493" w:rsidRPr="005C0493" w:rsidRDefault="003D7829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20.04</w:t>
            </w:r>
          </w:p>
        </w:tc>
        <w:tc>
          <w:tcPr>
            <w:tcW w:w="2411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Объяснительный диктант</w:t>
            </w:r>
            <w:proofErr w:type="gramStart"/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в 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группе.</w:t>
            </w:r>
          </w:p>
        </w:tc>
      </w:tr>
      <w:tr w:rsidR="005C0493" w:rsidRPr="005C0493" w:rsidTr="005C0493">
        <w:tc>
          <w:tcPr>
            <w:tcW w:w="532" w:type="dxa"/>
            <w:shd w:val="clear" w:color="auto" w:fill="auto"/>
          </w:tcPr>
          <w:p w:rsidR="005C0493" w:rsidRPr="005C0493" w:rsidRDefault="006D2D72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84-85</w:t>
            </w:r>
          </w:p>
        </w:tc>
        <w:tc>
          <w:tcPr>
            <w:tcW w:w="2976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Обособленные несогласованные</w:t>
            </w:r>
          </w:p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определения</w:t>
            </w:r>
          </w:p>
        </w:tc>
        <w:tc>
          <w:tcPr>
            <w:tcW w:w="851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</w:tcPr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42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правила обособления определений с обстоятельственным оттенком и несогласованных определений.</w:t>
            </w:r>
          </w:p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выявлять условия обособления; правильно обособлять интонационно</w:t>
            </w:r>
          </w:p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 письме; проводить синонимическую замену обособленных членов.</w:t>
            </w:r>
          </w:p>
        </w:tc>
        <w:tc>
          <w:tcPr>
            <w:tcW w:w="1418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Уметьотличатьсогласованные</w:t>
            </w:r>
            <w:proofErr w:type="spellEnd"/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определения от </w:t>
            </w:r>
            <w:proofErr w:type="gramStart"/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несогласованных</w:t>
            </w:r>
            <w:proofErr w:type="gramEnd"/>
          </w:p>
        </w:tc>
        <w:tc>
          <w:tcPr>
            <w:tcW w:w="1134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ИКТ</w:t>
            </w:r>
          </w:p>
        </w:tc>
        <w:tc>
          <w:tcPr>
            <w:tcW w:w="1134" w:type="dxa"/>
          </w:tcPr>
          <w:p w:rsidR="005C0493" w:rsidRDefault="003D7829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21.04</w:t>
            </w:r>
          </w:p>
          <w:p w:rsidR="003D7829" w:rsidRPr="005C0493" w:rsidRDefault="003D7829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23.04</w:t>
            </w:r>
          </w:p>
        </w:tc>
        <w:tc>
          <w:tcPr>
            <w:tcW w:w="2411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</w:tr>
      <w:tr w:rsidR="005C0493" w:rsidRPr="005C0493" w:rsidTr="005C0493">
        <w:tc>
          <w:tcPr>
            <w:tcW w:w="532" w:type="dxa"/>
            <w:shd w:val="clear" w:color="auto" w:fill="auto"/>
          </w:tcPr>
          <w:p w:rsidR="005C0493" w:rsidRPr="005C0493" w:rsidRDefault="006D2D72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86-87</w:t>
            </w:r>
          </w:p>
        </w:tc>
        <w:tc>
          <w:tcPr>
            <w:tcW w:w="2976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Знаки препинания в предложениях </w:t>
            </w:r>
            <w:proofErr w:type="gramStart"/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обособленными приложениями</w:t>
            </w:r>
          </w:p>
        </w:tc>
        <w:tc>
          <w:tcPr>
            <w:tcW w:w="851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</w:tcPr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 изучения новой темы.</w:t>
            </w:r>
          </w:p>
        </w:tc>
        <w:tc>
          <w:tcPr>
            <w:tcW w:w="1842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правила постановки знаков препинания в предложениях с обособленными приложениями.</w:t>
            </w:r>
          </w:p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производить синтаксический и пунктуационный разборы; находить в тексте, графически обозначать условия обособления.</w:t>
            </w:r>
          </w:p>
        </w:tc>
        <w:tc>
          <w:tcPr>
            <w:tcW w:w="1418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Выделять в устной и письменной речи обособленные приложения</w:t>
            </w:r>
          </w:p>
        </w:tc>
        <w:tc>
          <w:tcPr>
            <w:tcW w:w="1134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C0493" w:rsidRDefault="003D7829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27.04</w:t>
            </w:r>
          </w:p>
          <w:p w:rsidR="003D7829" w:rsidRPr="005C0493" w:rsidRDefault="003D7829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28.04</w:t>
            </w:r>
          </w:p>
        </w:tc>
        <w:tc>
          <w:tcPr>
            <w:tcW w:w="2411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Объяснительный диктант</w:t>
            </w:r>
          </w:p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паре.</w:t>
            </w:r>
          </w:p>
        </w:tc>
      </w:tr>
      <w:tr w:rsidR="005C0493" w:rsidRPr="005C0493" w:rsidTr="005C0493">
        <w:trPr>
          <w:trHeight w:val="1968"/>
        </w:trPr>
        <w:tc>
          <w:tcPr>
            <w:tcW w:w="532" w:type="dxa"/>
            <w:shd w:val="clear" w:color="auto" w:fill="auto"/>
          </w:tcPr>
          <w:p w:rsidR="005C0493" w:rsidRPr="005C0493" w:rsidRDefault="006D2D72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88</w:t>
            </w:r>
          </w:p>
        </w:tc>
        <w:tc>
          <w:tcPr>
            <w:tcW w:w="2976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Знаки препинания в предложениях </w:t>
            </w:r>
            <w:proofErr w:type="gramStart"/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обособленными обстоятельствами</w:t>
            </w:r>
          </w:p>
        </w:tc>
        <w:tc>
          <w:tcPr>
            <w:tcW w:w="851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42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правила постановки знаков препинания в предложениях с обособленными обстоятельствами</w:t>
            </w:r>
          </w:p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производить синтаксический и пунктуационный разборы; находить в тексте, графически обозначать условия обособления.</w:t>
            </w:r>
          </w:p>
        </w:tc>
        <w:tc>
          <w:tcPr>
            <w:tcW w:w="1418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C0493" w:rsidRPr="005C0493" w:rsidRDefault="003D7829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30.04</w:t>
            </w:r>
          </w:p>
        </w:tc>
        <w:tc>
          <w:tcPr>
            <w:tcW w:w="2411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группе</w:t>
            </w:r>
          </w:p>
        </w:tc>
      </w:tr>
      <w:tr w:rsidR="005C0493" w:rsidRPr="005C0493" w:rsidTr="005C0493">
        <w:tc>
          <w:tcPr>
            <w:tcW w:w="532" w:type="dxa"/>
            <w:shd w:val="clear" w:color="auto" w:fill="auto"/>
          </w:tcPr>
          <w:p w:rsidR="005C0493" w:rsidRPr="005C0493" w:rsidRDefault="006D2D72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89-90</w:t>
            </w:r>
          </w:p>
        </w:tc>
        <w:tc>
          <w:tcPr>
            <w:tcW w:w="2976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Знаки препинания при </w:t>
            </w:r>
            <w:proofErr w:type="gramStart"/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уточняющих</w:t>
            </w:r>
            <w:proofErr w:type="gramEnd"/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присоединительных, пояснительных</w:t>
            </w:r>
          </w:p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членах</w:t>
            </w:r>
            <w:proofErr w:type="gramEnd"/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предложения</w:t>
            </w:r>
          </w:p>
        </w:tc>
        <w:tc>
          <w:tcPr>
            <w:tcW w:w="851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</w:tcPr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42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правила обособления уточняющих членов предложения.</w:t>
            </w:r>
          </w:p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выявлять условия обособления уточняющих членов предложения; выразительно читать предложения с уточняющими членами.</w:t>
            </w:r>
          </w:p>
        </w:tc>
        <w:tc>
          <w:tcPr>
            <w:tcW w:w="1418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Таблица</w:t>
            </w:r>
          </w:p>
        </w:tc>
        <w:tc>
          <w:tcPr>
            <w:tcW w:w="1134" w:type="dxa"/>
          </w:tcPr>
          <w:p w:rsidR="005C0493" w:rsidRDefault="003D7829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07.05</w:t>
            </w:r>
          </w:p>
          <w:p w:rsidR="003D7829" w:rsidRPr="005C0493" w:rsidRDefault="003D7829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12.05</w:t>
            </w:r>
          </w:p>
        </w:tc>
        <w:tc>
          <w:tcPr>
            <w:tcW w:w="2411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Комментированное письмо, работа в парах</w:t>
            </w:r>
          </w:p>
        </w:tc>
      </w:tr>
      <w:tr w:rsidR="005C0493" w:rsidRPr="005C0493" w:rsidTr="005C0493">
        <w:tc>
          <w:tcPr>
            <w:tcW w:w="532" w:type="dxa"/>
            <w:shd w:val="clear" w:color="auto" w:fill="auto"/>
          </w:tcPr>
          <w:p w:rsidR="005C0493" w:rsidRPr="005C0493" w:rsidRDefault="006D2D72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</w:t>
            </w:r>
          </w:p>
        </w:tc>
        <w:tc>
          <w:tcPr>
            <w:tcW w:w="2976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Контрольный диктант </w:t>
            </w:r>
          </w:p>
        </w:tc>
        <w:tc>
          <w:tcPr>
            <w:tcW w:w="851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 знаний.</w:t>
            </w:r>
          </w:p>
        </w:tc>
        <w:tc>
          <w:tcPr>
            <w:tcW w:w="1842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C0493" w:rsidRPr="005C0493" w:rsidRDefault="003D7829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14.05</w:t>
            </w:r>
          </w:p>
        </w:tc>
        <w:tc>
          <w:tcPr>
            <w:tcW w:w="2411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Диктант с грамматическим заданием</w:t>
            </w:r>
          </w:p>
        </w:tc>
      </w:tr>
      <w:tr w:rsidR="005C0493" w:rsidRPr="005C0493" w:rsidTr="005C0493">
        <w:tc>
          <w:tcPr>
            <w:tcW w:w="532" w:type="dxa"/>
            <w:shd w:val="clear" w:color="auto" w:fill="auto"/>
          </w:tcPr>
          <w:p w:rsidR="005C0493" w:rsidRPr="005C0493" w:rsidRDefault="006D2D72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</w:t>
            </w:r>
          </w:p>
        </w:tc>
        <w:tc>
          <w:tcPr>
            <w:tcW w:w="2976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К.К. </w:t>
            </w:r>
            <w:proofErr w:type="spellStart"/>
            <w:r w:rsidRPr="005C04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Р.К.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Научный</w:t>
            </w:r>
            <w:proofErr w:type="spellEnd"/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стиль речи: реферат, доклад</w:t>
            </w:r>
          </w:p>
        </w:tc>
        <w:tc>
          <w:tcPr>
            <w:tcW w:w="851" w:type="dxa"/>
            <w:shd w:val="clear" w:color="auto" w:fill="auto"/>
          </w:tcPr>
          <w:p w:rsidR="005C0493" w:rsidRPr="005C0493" w:rsidRDefault="00FB1A46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1842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особенности научного стиля</w:t>
            </w:r>
          </w:p>
        </w:tc>
        <w:tc>
          <w:tcPr>
            <w:tcW w:w="1844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составлять реферат, доклад</w:t>
            </w:r>
          </w:p>
        </w:tc>
        <w:tc>
          <w:tcPr>
            <w:tcW w:w="1418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ИКТ</w:t>
            </w:r>
          </w:p>
        </w:tc>
        <w:tc>
          <w:tcPr>
            <w:tcW w:w="1134" w:type="dxa"/>
          </w:tcPr>
          <w:p w:rsidR="005C0493" w:rsidRPr="005C0493" w:rsidRDefault="003D7829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18.05</w:t>
            </w:r>
          </w:p>
        </w:tc>
        <w:tc>
          <w:tcPr>
            <w:tcW w:w="2411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группе</w:t>
            </w:r>
          </w:p>
        </w:tc>
      </w:tr>
      <w:tr w:rsidR="005C0493" w:rsidRPr="005C0493" w:rsidTr="005C0493">
        <w:tc>
          <w:tcPr>
            <w:tcW w:w="532" w:type="dxa"/>
            <w:shd w:val="clear" w:color="auto" w:fill="auto"/>
          </w:tcPr>
          <w:p w:rsidR="005C0493" w:rsidRPr="005C0493" w:rsidRDefault="006D2D72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</w:t>
            </w:r>
          </w:p>
        </w:tc>
        <w:tc>
          <w:tcPr>
            <w:tcW w:w="2976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</w:t>
            </w:r>
            <w:proofErr w:type="spellEnd"/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Сочинение на лингвистическую тему</w:t>
            </w:r>
          </w:p>
        </w:tc>
        <w:tc>
          <w:tcPr>
            <w:tcW w:w="851" w:type="dxa"/>
            <w:shd w:val="clear" w:color="auto" w:fill="auto"/>
          </w:tcPr>
          <w:p w:rsidR="005C0493" w:rsidRPr="005C0493" w:rsidRDefault="006D2D72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1842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навык написания сочинения на лингвистическу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ю тему.</w:t>
            </w:r>
          </w:p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Уметь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писать сочинение на лингвистическую тему, определять 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основную мысль текста, стиль и тип речи.</w:t>
            </w:r>
          </w:p>
        </w:tc>
        <w:tc>
          <w:tcPr>
            <w:tcW w:w="1418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Создават</w:t>
            </w:r>
            <w:proofErr w:type="spellEnd"/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ь</w:t>
            </w:r>
            <w:proofErr w:type="gramEnd"/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собственные тексты на лингвисти</w:t>
            </w:r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ческую тему.</w:t>
            </w:r>
          </w:p>
        </w:tc>
        <w:tc>
          <w:tcPr>
            <w:tcW w:w="1134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C0493" w:rsidRPr="005C0493" w:rsidRDefault="003D7829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19.05</w:t>
            </w:r>
          </w:p>
        </w:tc>
        <w:tc>
          <w:tcPr>
            <w:tcW w:w="2411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493" w:rsidRPr="005C0493" w:rsidTr="005C0493">
        <w:tc>
          <w:tcPr>
            <w:tcW w:w="532" w:type="dxa"/>
            <w:shd w:val="clear" w:color="auto" w:fill="auto"/>
          </w:tcPr>
          <w:p w:rsidR="005C0493" w:rsidRPr="005C0493" w:rsidRDefault="006D2D72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94</w:t>
            </w:r>
          </w:p>
        </w:tc>
        <w:tc>
          <w:tcPr>
            <w:tcW w:w="2976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и культура. Культура речи</w:t>
            </w:r>
          </w:p>
        </w:tc>
        <w:tc>
          <w:tcPr>
            <w:tcW w:w="851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42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взаимосвязь языка и культуры</w:t>
            </w:r>
          </w:p>
        </w:tc>
        <w:tc>
          <w:tcPr>
            <w:tcW w:w="1844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Оценивать собственные и чужие высказывания</w:t>
            </w:r>
          </w:p>
        </w:tc>
        <w:tc>
          <w:tcPr>
            <w:tcW w:w="1134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C0493" w:rsidRPr="005C0493" w:rsidRDefault="003D7829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21.05</w:t>
            </w:r>
          </w:p>
        </w:tc>
        <w:tc>
          <w:tcPr>
            <w:tcW w:w="2411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493" w:rsidRPr="005C0493" w:rsidTr="005C0493">
        <w:tc>
          <w:tcPr>
            <w:tcW w:w="532" w:type="dxa"/>
            <w:shd w:val="clear" w:color="auto" w:fill="auto"/>
          </w:tcPr>
          <w:p w:rsidR="005C0493" w:rsidRPr="005C0493" w:rsidRDefault="006D2D72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</w:t>
            </w:r>
          </w:p>
        </w:tc>
        <w:tc>
          <w:tcPr>
            <w:tcW w:w="2976" w:type="dxa"/>
            <w:shd w:val="clear" w:color="auto" w:fill="auto"/>
          </w:tcPr>
          <w:p w:rsidR="005C0493" w:rsidRPr="00FB1A46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1A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851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42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Знать нормы и правила речевого поведения в разных ситуациях общения</w:t>
            </w:r>
          </w:p>
        </w:tc>
        <w:tc>
          <w:tcPr>
            <w:tcW w:w="1844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Этично осуществлять речевое общение</w:t>
            </w:r>
          </w:p>
        </w:tc>
        <w:tc>
          <w:tcPr>
            <w:tcW w:w="1418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5C0493" w:rsidRPr="005C0493" w:rsidRDefault="003D7829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25.05</w:t>
            </w:r>
          </w:p>
        </w:tc>
        <w:tc>
          <w:tcPr>
            <w:tcW w:w="2411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знаний</w:t>
            </w:r>
          </w:p>
        </w:tc>
      </w:tr>
      <w:tr w:rsidR="005C0493" w:rsidRPr="005C0493" w:rsidTr="005C0493">
        <w:tc>
          <w:tcPr>
            <w:tcW w:w="532" w:type="dxa"/>
            <w:shd w:val="clear" w:color="auto" w:fill="auto"/>
          </w:tcPr>
          <w:p w:rsidR="005C0493" w:rsidRPr="005C0493" w:rsidRDefault="006D2D72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2976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Синтаксические нормы: употребление</w:t>
            </w:r>
          </w:p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обособленных членов предложения</w:t>
            </w:r>
          </w:p>
        </w:tc>
        <w:tc>
          <w:tcPr>
            <w:tcW w:w="851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42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синтаксические нормы при употреблении обособленных членов предложения</w:t>
            </w:r>
          </w:p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применять изученный материал  при употреблении обособленных членов предложения</w:t>
            </w:r>
          </w:p>
        </w:tc>
        <w:tc>
          <w:tcPr>
            <w:tcW w:w="1418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ИКТ</w:t>
            </w:r>
          </w:p>
        </w:tc>
        <w:tc>
          <w:tcPr>
            <w:tcW w:w="1134" w:type="dxa"/>
          </w:tcPr>
          <w:p w:rsidR="005C0493" w:rsidRPr="005C0493" w:rsidRDefault="003D7829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26.05</w:t>
            </w:r>
          </w:p>
        </w:tc>
        <w:tc>
          <w:tcPr>
            <w:tcW w:w="2411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Комментированное письмо</w:t>
            </w:r>
          </w:p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парах.</w:t>
            </w:r>
          </w:p>
        </w:tc>
      </w:tr>
      <w:tr w:rsidR="005C0493" w:rsidRPr="005C0493" w:rsidTr="005C0493">
        <w:tc>
          <w:tcPr>
            <w:tcW w:w="532" w:type="dxa"/>
            <w:shd w:val="clear" w:color="auto" w:fill="auto"/>
          </w:tcPr>
          <w:p w:rsidR="005C0493" w:rsidRPr="005C0493" w:rsidRDefault="006D2D72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</w:t>
            </w:r>
          </w:p>
        </w:tc>
        <w:tc>
          <w:tcPr>
            <w:tcW w:w="2976" w:type="dxa"/>
            <w:shd w:val="clear" w:color="auto" w:fill="auto"/>
          </w:tcPr>
          <w:p w:rsidR="005C0493" w:rsidRPr="005C0493" w:rsidRDefault="005C0493" w:rsidP="005C0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Р.Р. Говорим без ошибок</w:t>
            </w:r>
          </w:p>
        </w:tc>
        <w:tc>
          <w:tcPr>
            <w:tcW w:w="851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5C0493" w:rsidRPr="005C0493" w:rsidRDefault="005C0493" w:rsidP="005C0493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42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синтаксические, грамматические, лексические нормы современного русского языка</w:t>
            </w:r>
          </w:p>
        </w:tc>
        <w:tc>
          <w:tcPr>
            <w:tcW w:w="1844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употреблять грамматические формы имен прилагательных, правильно строить предложения с причастными и оборотами.</w:t>
            </w:r>
          </w:p>
        </w:tc>
        <w:tc>
          <w:tcPr>
            <w:tcW w:w="1418" w:type="dxa"/>
            <w:shd w:val="clear" w:color="auto" w:fill="auto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Оценивать собственные и чужие высказывания в соответствии с требованиями </w:t>
            </w:r>
            <w:proofErr w:type="spellStart"/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</w:t>
            </w:r>
            <w:proofErr w:type="gramStart"/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</w:t>
            </w:r>
            <w:proofErr w:type="spellEnd"/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04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ИКТ</w:t>
            </w:r>
          </w:p>
        </w:tc>
        <w:tc>
          <w:tcPr>
            <w:tcW w:w="1134" w:type="dxa"/>
          </w:tcPr>
          <w:p w:rsidR="005C0493" w:rsidRPr="005C0493" w:rsidRDefault="003D7829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28.05</w:t>
            </w:r>
          </w:p>
        </w:tc>
        <w:tc>
          <w:tcPr>
            <w:tcW w:w="2411" w:type="dxa"/>
          </w:tcPr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Объяснительный диктант</w:t>
            </w:r>
          </w:p>
          <w:p w:rsidR="005C0493" w:rsidRPr="005C0493" w:rsidRDefault="005C0493" w:rsidP="005C0493">
            <w:pPr>
              <w:widowControl w:val="0"/>
              <w:tabs>
                <w:tab w:val="left" w:pos="567"/>
                <w:tab w:val="left" w:pos="70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</w:tr>
    </w:tbl>
    <w:p w:rsidR="002C6612" w:rsidRPr="005C0493" w:rsidRDefault="002C6612" w:rsidP="002C66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54AA" w:rsidRPr="005C0493" w:rsidRDefault="005054AA" w:rsidP="002C66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54AA" w:rsidRPr="005C0493" w:rsidRDefault="005054AA" w:rsidP="002C66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54AA" w:rsidRPr="005C0493" w:rsidRDefault="005054AA" w:rsidP="002C66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54AA" w:rsidRPr="005C0493" w:rsidRDefault="005054AA" w:rsidP="002C66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3238" w:rsidRPr="005C0493" w:rsidRDefault="00B23238" w:rsidP="00761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7C21" w:rsidRPr="005C0493" w:rsidRDefault="00EE7C21" w:rsidP="00EE7C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04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СОГЛАСОВАНО                                                                                                                                                              </w:t>
      </w:r>
      <w:proofErr w:type="spellStart"/>
      <w:proofErr w:type="gramStart"/>
      <w:r w:rsidRPr="005C0493">
        <w:rPr>
          <w:rFonts w:ascii="Times New Roman" w:eastAsia="Times New Roman" w:hAnsi="Times New Roman" w:cs="Times New Roman"/>
          <w:sz w:val="24"/>
          <w:szCs w:val="24"/>
          <w:lang w:eastAsia="zh-CN"/>
        </w:rPr>
        <w:t>СОГЛАСОВАНО</w:t>
      </w:r>
      <w:proofErr w:type="spellEnd"/>
      <w:proofErr w:type="gramEnd"/>
    </w:p>
    <w:p w:rsidR="00EE7C21" w:rsidRPr="005C0493" w:rsidRDefault="00EE7C21" w:rsidP="00EE7C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0493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Протокол заседания                                                                                                                                                          Протокол заседания</w:t>
      </w:r>
    </w:p>
    <w:p w:rsidR="00EE7C21" w:rsidRPr="005C0493" w:rsidRDefault="00EE7C21" w:rsidP="00EE7C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0493">
        <w:rPr>
          <w:rFonts w:ascii="Times New Roman" w:eastAsia="Times New Roman" w:hAnsi="Times New Roman" w:cs="Times New Roman"/>
          <w:sz w:val="24"/>
          <w:szCs w:val="24"/>
          <w:lang w:eastAsia="zh-CN"/>
        </w:rPr>
        <w:t>ШМО учителей                                                                                                                                                                  методического совета</w:t>
      </w:r>
    </w:p>
    <w:p w:rsidR="00EE7C21" w:rsidRPr="005C0493" w:rsidRDefault="00EE7C21" w:rsidP="00EE7C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0493">
        <w:rPr>
          <w:rFonts w:ascii="Times New Roman" w:eastAsia="Times New Roman" w:hAnsi="Times New Roman" w:cs="Times New Roman"/>
          <w:sz w:val="24"/>
          <w:szCs w:val="24"/>
          <w:lang w:eastAsia="zh-CN"/>
        </w:rPr>
        <w:t>ООО «Филология»                                                                                                                                                            МБОУ ТСОШ №3</w:t>
      </w:r>
    </w:p>
    <w:p w:rsidR="00EE7C21" w:rsidRPr="005C0493" w:rsidRDefault="006D2D72" w:rsidP="00EE7C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От 28</w:t>
      </w:r>
      <w:r w:rsidR="00260550" w:rsidRPr="006D2D72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08.2019 </w:t>
      </w:r>
      <w:r w:rsidR="00EE7C21" w:rsidRPr="006D2D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года №1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</w:t>
      </w:r>
      <w:r w:rsidR="00FB605A" w:rsidRPr="006D2D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29</w:t>
      </w:r>
      <w:r w:rsidR="00260550" w:rsidRPr="006D2D72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08.2019 </w:t>
      </w:r>
      <w:r w:rsidR="00EE7C21" w:rsidRPr="006D2D72">
        <w:rPr>
          <w:rFonts w:ascii="Times New Roman" w:eastAsia="Times New Roman" w:hAnsi="Times New Roman" w:cs="Times New Roman"/>
          <w:sz w:val="24"/>
          <w:szCs w:val="24"/>
          <w:lang w:eastAsia="zh-CN"/>
        </w:rPr>
        <w:t>года №1</w:t>
      </w:r>
    </w:p>
    <w:p w:rsidR="005054AA" w:rsidRPr="005C0493" w:rsidRDefault="00EE7C21" w:rsidP="00EE7C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04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______________                                                                                                                                                                Зам. директора по УВР</w:t>
      </w:r>
    </w:p>
    <w:p w:rsidR="00EE7C21" w:rsidRPr="005C0493" w:rsidRDefault="00C24F6C" w:rsidP="00EE7C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0493">
        <w:rPr>
          <w:rFonts w:ascii="Times New Roman" w:eastAsia="Times New Roman" w:hAnsi="Times New Roman" w:cs="Times New Roman"/>
          <w:sz w:val="24"/>
          <w:szCs w:val="24"/>
          <w:lang w:eastAsia="zh-CN"/>
        </w:rPr>
        <w:t>Шевалдыкина О.А.</w:t>
      </w:r>
      <w:r w:rsidR="005054AA" w:rsidRPr="005C049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5054AA" w:rsidRPr="005C049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5054AA" w:rsidRPr="005C049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5054AA" w:rsidRPr="005C049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5054AA" w:rsidRPr="005C049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5054AA" w:rsidRPr="005C049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5054AA" w:rsidRPr="005C049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5054AA" w:rsidRPr="005C049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5054AA" w:rsidRPr="005C049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5054AA" w:rsidRPr="005C049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5054AA" w:rsidRPr="005C049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5054AA" w:rsidRPr="005C049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5054AA" w:rsidRPr="005C049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</w:t>
      </w:r>
      <w:r w:rsidR="00EE7C21" w:rsidRPr="005C0493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</w:t>
      </w:r>
      <w:r w:rsidR="000629BD">
        <w:rPr>
          <w:rFonts w:ascii="Times New Roman" w:eastAsia="Times New Roman" w:hAnsi="Times New Roman" w:cs="Times New Roman"/>
          <w:sz w:val="24"/>
          <w:szCs w:val="24"/>
          <w:lang w:eastAsia="zh-CN"/>
        </w:rPr>
        <w:t>Н.Ю. Сизова</w:t>
      </w:r>
    </w:p>
    <w:p w:rsidR="00EE7C21" w:rsidRPr="005C0493" w:rsidRDefault="00EE7C21" w:rsidP="00EE7C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04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</w:t>
      </w:r>
      <w:r w:rsidR="000629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</w:t>
      </w:r>
    </w:p>
    <w:p w:rsidR="00EE7C21" w:rsidRPr="005C0493" w:rsidRDefault="00EE7C21" w:rsidP="00EE7C2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EE7C21" w:rsidRPr="005C0493" w:rsidRDefault="00EE7C21" w:rsidP="00EE7C2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EE7C21" w:rsidRPr="005C0493" w:rsidRDefault="00EE7C21" w:rsidP="00EE7C21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E7C21" w:rsidRPr="005C0493" w:rsidRDefault="00EE7C21" w:rsidP="00EE7C21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E7C21" w:rsidRPr="005C0493" w:rsidRDefault="00EE7C21" w:rsidP="00EE7C21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E7C21" w:rsidRPr="005C0493" w:rsidRDefault="00EE7C21" w:rsidP="00EE7C21">
      <w:pPr>
        <w:widowControl w:val="0"/>
        <w:tabs>
          <w:tab w:val="left" w:pos="567"/>
          <w:tab w:val="left" w:pos="709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52D61" w:rsidRPr="005C0493" w:rsidRDefault="00A52D61" w:rsidP="00761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A52D61" w:rsidRPr="005C0493" w:rsidSect="00404782">
      <w:footerReference w:type="default" r:id="rId9"/>
      <w:pgSz w:w="16838" w:h="11906" w:orient="landscape"/>
      <w:pgMar w:top="720" w:right="720" w:bottom="720" w:left="720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5D4" w:rsidRDefault="000F75D4" w:rsidP="00404782">
      <w:pPr>
        <w:spacing w:after="0" w:line="240" w:lineRule="auto"/>
      </w:pPr>
      <w:r>
        <w:separator/>
      </w:r>
    </w:p>
  </w:endnote>
  <w:endnote w:type="continuationSeparator" w:id="0">
    <w:p w:rsidR="000F75D4" w:rsidRDefault="000F75D4" w:rsidP="00404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93735"/>
      <w:docPartObj>
        <w:docPartGallery w:val="Page Numbers (Bottom of Page)"/>
        <w:docPartUnique/>
      </w:docPartObj>
    </w:sdtPr>
    <w:sdtEndPr/>
    <w:sdtContent>
      <w:p w:rsidR="000F75D4" w:rsidRDefault="000F75D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3E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F75D4" w:rsidRDefault="000F75D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5D4" w:rsidRDefault="000F75D4" w:rsidP="00404782">
      <w:pPr>
        <w:spacing w:after="0" w:line="240" w:lineRule="auto"/>
      </w:pPr>
      <w:r>
        <w:separator/>
      </w:r>
    </w:p>
  </w:footnote>
  <w:footnote w:type="continuationSeparator" w:id="0">
    <w:p w:rsidR="000F75D4" w:rsidRDefault="000F75D4" w:rsidP="004047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3EC"/>
    <w:multiLevelType w:val="multilevel"/>
    <w:tmpl w:val="DC704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4D26FD"/>
    <w:multiLevelType w:val="multilevel"/>
    <w:tmpl w:val="D180C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40965"/>
    <w:multiLevelType w:val="multilevel"/>
    <w:tmpl w:val="24A06C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4C6885"/>
    <w:multiLevelType w:val="multilevel"/>
    <w:tmpl w:val="018E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AC6389"/>
    <w:multiLevelType w:val="multilevel"/>
    <w:tmpl w:val="B7C21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0D61D8"/>
    <w:multiLevelType w:val="multilevel"/>
    <w:tmpl w:val="B1268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FA6E04"/>
    <w:multiLevelType w:val="multilevel"/>
    <w:tmpl w:val="B3706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BD640A"/>
    <w:multiLevelType w:val="multilevel"/>
    <w:tmpl w:val="3B64D3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DF40D5"/>
    <w:multiLevelType w:val="multilevel"/>
    <w:tmpl w:val="BAB8A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A4CD6"/>
    <w:multiLevelType w:val="multilevel"/>
    <w:tmpl w:val="E738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170FA0"/>
    <w:multiLevelType w:val="multilevel"/>
    <w:tmpl w:val="39F6E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E76071"/>
    <w:multiLevelType w:val="multilevel"/>
    <w:tmpl w:val="13AAC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290FAE"/>
    <w:multiLevelType w:val="multilevel"/>
    <w:tmpl w:val="546643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CF5EB4"/>
    <w:multiLevelType w:val="multilevel"/>
    <w:tmpl w:val="E7AC43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FF72D3"/>
    <w:multiLevelType w:val="multilevel"/>
    <w:tmpl w:val="B9324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E97324"/>
    <w:multiLevelType w:val="multilevel"/>
    <w:tmpl w:val="0122E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877236"/>
    <w:multiLevelType w:val="multilevel"/>
    <w:tmpl w:val="8F88D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893BD2"/>
    <w:multiLevelType w:val="multilevel"/>
    <w:tmpl w:val="3E06CB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EB19EC"/>
    <w:multiLevelType w:val="multilevel"/>
    <w:tmpl w:val="4F4C7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A43C47"/>
    <w:multiLevelType w:val="multilevel"/>
    <w:tmpl w:val="41BC16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42326C"/>
    <w:multiLevelType w:val="multilevel"/>
    <w:tmpl w:val="1AA6D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DB4DB5"/>
    <w:multiLevelType w:val="multilevel"/>
    <w:tmpl w:val="AC4C8F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C376A4"/>
    <w:multiLevelType w:val="multilevel"/>
    <w:tmpl w:val="9AD6B1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554874"/>
    <w:multiLevelType w:val="multilevel"/>
    <w:tmpl w:val="AEBC0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B30C71"/>
    <w:multiLevelType w:val="multilevel"/>
    <w:tmpl w:val="00F65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C170EE"/>
    <w:multiLevelType w:val="multilevel"/>
    <w:tmpl w:val="6CB49A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2701C5"/>
    <w:multiLevelType w:val="hybridMultilevel"/>
    <w:tmpl w:val="6D746266"/>
    <w:lvl w:ilvl="0" w:tplc="F118B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2D4A03"/>
    <w:multiLevelType w:val="multilevel"/>
    <w:tmpl w:val="0D306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EF01E4"/>
    <w:multiLevelType w:val="multilevel"/>
    <w:tmpl w:val="530EC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5A67B7"/>
    <w:multiLevelType w:val="multilevel"/>
    <w:tmpl w:val="5A92F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5A4D17"/>
    <w:multiLevelType w:val="multilevel"/>
    <w:tmpl w:val="5D420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06189A"/>
    <w:multiLevelType w:val="multilevel"/>
    <w:tmpl w:val="119A92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036AFC"/>
    <w:multiLevelType w:val="multilevel"/>
    <w:tmpl w:val="4814A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BF0FC3"/>
    <w:multiLevelType w:val="multilevel"/>
    <w:tmpl w:val="A5AAD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B415AA1"/>
    <w:multiLevelType w:val="multilevel"/>
    <w:tmpl w:val="14A2C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4B7D3A"/>
    <w:multiLevelType w:val="multilevel"/>
    <w:tmpl w:val="00645F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A32F9D"/>
    <w:multiLevelType w:val="multilevel"/>
    <w:tmpl w:val="8DA211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F170A1C"/>
    <w:multiLevelType w:val="multilevel"/>
    <w:tmpl w:val="142A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12A1A65"/>
    <w:multiLevelType w:val="multilevel"/>
    <w:tmpl w:val="A89C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BA7952"/>
    <w:multiLevelType w:val="multilevel"/>
    <w:tmpl w:val="46024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EC1F2B"/>
    <w:multiLevelType w:val="multilevel"/>
    <w:tmpl w:val="E0AA9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5852EB"/>
    <w:multiLevelType w:val="multilevel"/>
    <w:tmpl w:val="B73601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2D47CA"/>
    <w:multiLevelType w:val="multilevel"/>
    <w:tmpl w:val="A9769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1E342A"/>
    <w:multiLevelType w:val="multilevel"/>
    <w:tmpl w:val="EBCED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FBF0EE0"/>
    <w:multiLevelType w:val="multilevel"/>
    <w:tmpl w:val="B1801D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9"/>
  </w:num>
  <w:num w:numId="3">
    <w:abstractNumId w:val="13"/>
  </w:num>
  <w:num w:numId="4">
    <w:abstractNumId w:val="10"/>
  </w:num>
  <w:num w:numId="5">
    <w:abstractNumId w:val="2"/>
  </w:num>
  <w:num w:numId="6">
    <w:abstractNumId w:val="41"/>
  </w:num>
  <w:num w:numId="7">
    <w:abstractNumId w:val="35"/>
  </w:num>
  <w:num w:numId="8">
    <w:abstractNumId w:val="3"/>
  </w:num>
  <w:num w:numId="9">
    <w:abstractNumId w:val="1"/>
  </w:num>
  <w:num w:numId="10">
    <w:abstractNumId w:val="25"/>
  </w:num>
  <w:num w:numId="11">
    <w:abstractNumId w:val="39"/>
  </w:num>
  <w:num w:numId="12">
    <w:abstractNumId w:val="43"/>
  </w:num>
  <w:num w:numId="13">
    <w:abstractNumId w:val="17"/>
  </w:num>
  <w:num w:numId="14">
    <w:abstractNumId w:val="23"/>
  </w:num>
  <w:num w:numId="15">
    <w:abstractNumId w:val="27"/>
  </w:num>
  <w:num w:numId="16">
    <w:abstractNumId w:val="19"/>
  </w:num>
  <w:num w:numId="17">
    <w:abstractNumId w:val="44"/>
  </w:num>
  <w:num w:numId="18">
    <w:abstractNumId w:val="30"/>
  </w:num>
  <w:num w:numId="19">
    <w:abstractNumId w:val="4"/>
  </w:num>
  <w:num w:numId="20">
    <w:abstractNumId w:val="24"/>
  </w:num>
  <w:num w:numId="21">
    <w:abstractNumId w:val="22"/>
  </w:num>
  <w:num w:numId="22">
    <w:abstractNumId w:val="31"/>
  </w:num>
  <w:num w:numId="23">
    <w:abstractNumId w:val="42"/>
  </w:num>
  <w:num w:numId="24">
    <w:abstractNumId w:val="21"/>
  </w:num>
  <w:num w:numId="25">
    <w:abstractNumId w:val="18"/>
  </w:num>
  <w:num w:numId="26">
    <w:abstractNumId w:val="0"/>
  </w:num>
  <w:num w:numId="27">
    <w:abstractNumId w:val="11"/>
  </w:num>
  <w:num w:numId="28">
    <w:abstractNumId w:val="12"/>
  </w:num>
  <w:num w:numId="29">
    <w:abstractNumId w:val="5"/>
  </w:num>
  <w:num w:numId="30">
    <w:abstractNumId w:val="7"/>
  </w:num>
  <w:num w:numId="31">
    <w:abstractNumId w:val="14"/>
  </w:num>
  <w:num w:numId="32">
    <w:abstractNumId w:val="15"/>
  </w:num>
  <w:num w:numId="33">
    <w:abstractNumId w:val="40"/>
  </w:num>
  <w:num w:numId="34">
    <w:abstractNumId w:val="37"/>
  </w:num>
  <w:num w:numId="35">
    <w:abstractNumId w:val="38"/>
  </w:num>
  <w:num w:numId="36">
    <w:abstractNumId w:val="16"/>
  </w:num>
  <w:num w:numId="37">
    <w:abstractNumId w:val="29"/>
  </w:num>
  <w:num w:numId="38">
    <w:abstractNumId w:val="33"/>
  </w:num>
  <w:num w:numId="39">
    <w:abstractNumId w:val="8"/>
  </w:num>
  <w:num w:numId="40">
    <w:abstractNumId w:val="20"/>
  </w:num>
  <w:num w:numId="41">
    <w:abstractNumId w:val="6"/>
  </w:num>
  <w:num w:numId="42">
    <w:abstractNumId w:val="32"/>
  </w:num>
  <w:num w:numId="43">
    <w:abstractNumId w:val="28"/>
  </w:num>
  <w:num w:numId="44">
    <w:abstractNumId w:val="36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1458"/>
    <w:rsid w:val="00000374"/>
    <w:rsid w:val="000014F3"/>
    <w:rsid w:val="00006EC8"/>
    <w:rsid w:val="00024479"/>
    <w:rsid w:val="00050A67"/>
    <w:rsid w:val="00056EFD"/>
    <w:rsid w:val="000626C0"/>
    <w:rsid w:val="000629BD"/>
    <w:rsid w:val="000929D6"/>
    <w:rsid w:val="000A0B59"/>
    <w:rsid w:val="000A169D"/>
    <w:rsid w:val="000B661D"/>
    <w:rsid w:val="000C250F"/>
    <w:rsid w:val="000D270C"/>
    <w:rsid w:val="000F75D4"/>
    <w:rsid w:val="001148E9"/>
    <w:rsid w:val="00141C3C"/>
    <w:rsid w:val="00156DDA"/>
    <w:rsid w:val="00170CAE"/>
    <w:rsid w:val="001958F5"/>
    <w:rsid w:val="001E3241"/>
    <w:rsid w:val="001F0778"/>
    <w:rsid w:val="00207001"/>
    <w:rsid w:val="002153E1"/>
    <w:rsid w:val="00233164"/>
    <w:rsid w:val="00260550"/>
    <w:rsid w:val="00260F14"/>
    <w:rsid w:val="00296EFD"/>
    <w:rsid w:val="002B4724"/>
    <w:rsid w:val="002C2EF5"/>
    <w:rsid w:val="002C3063"/>
    <w:rsid w:val="002C6612"/>
    <w:rsid w:val="00302173"/>
    <w:rsid w:val="003140B1"/>
    <w:rsid w:val="00320FC4"/>
    <w:rsid w:val="00332F61"/>
    <w:rsid w:val="003846BC"/>
    <w:rsid w:val="00394D48"/>
    <w:rsid w:val="003B5E14"/>
    <w:rsid w:val="003D7829"/>
    <w:rsid w:val="003E08F4"/>
    <w:rsid w:val="003F0149"/>
    <w:rsid w:val="00404782"/>
    <w:rsid w:val="00463635"/>
    <w:rsid w:val="00474192"/>
    <w:rsid w:val="00490557"/>
    <w:rsid w:val="0049578F"/>
    <w:rsid w:val="00495910"/>
    <w:rsid w:val="004B44D7"/>
    <w:rsid w:val="004C2C1A"/>
    <w:rsid w:val="004D079D"/>
    <w:rsid w:val="004E02C9"/>
    <w:rsid w:val="004F0207"/>
    <w:rsid w:val="00500D31"/>
    <w:rsid w:val="005054AA"/>
    <w:rsid w:val="0052318A"/>
    <w:rsid w:val="00525007"/>
    <w:rsid w:val="00530EDE"/>
    <w:rsid w:val="00552AFA"/>
    <w:rsid w:val="00572E07"/>
    <w:rsid w:val="00573EA1"/>
    <w:rsid w:val="00575B1C"/>
    <w:rsid w:val="005A270C"/>
    <w:rsid w:val="005A317D"/>
    <w:rsid w:val="005B1859"/>
    <w:rsid w:val="005B4718"/>
    <w:rsid w:val="005B4D98"/>
    <w:rsid w:val="005C0493"/>
    <w:rsid w:val="005D164C"/>
    <w:rsid w:val="00637BE6"/>
    <w:rsid w:val="0064480C"/>
    <w:rsid w:val="00665DF6"/>
    <w:rsid w:val="00687DEB"/>
    <w:rsid w:val="00695D23"/>
    <w:rsid w:val="00695EFB"/>
    <w:rsid w:val="006A1521"/>
    <w:rsid w:val="006A2CB9"/>
    <w:rsid w:val="006B489C"/>
    <w:rsid w:val="006C3CCE"/>
    <w:rsid w:val="006D05C8"/>
    <w:rsid w:val="006D076A"/>
    <w:rsid w:val="006D2D72"/>
    <w:rsid w:val="006E41A6"/>
    <w:rsid w:val="006F1DD9"/>
    <w:rsid w:val="00712786"/>
    <w:rsid w:val="007154A2"/>
    <w:rsid w:val="00733DE8"/>
    <w:rsid w:val="0074372A"/>
    <w:rsid w:val="00761458"/>
    <w:rsid w:val="00784003"/>
    <w:rsid w:val="007D0BC3"/>
    <w:rsid w:val="007D2805"/>
    <w:rsid w:val="007E6D24"/>
    <w:rsid w:val="00804336"/>
    <w:rsid w:val="0081110B"/>
    <w:rsid w:val="00816CCE"/>
    <w:rsid w:val="0081731D"/>
    <w:rsid w:val="0086224E"/>
    <w:rsid w:val="008737EF"/>
    <w:rsid w:val="008740F3"/>
    <w:rsid w:val="00882332"/>
    <w:rsid w:val="008933C4"/>
    <w:rsid w:val="008B6D5C"/>
    <w:rsid w:val="008E20F9"/>
    <w:rsid w:val="009019BE"/>
    <w:rsid w:val="009170B6"/>
    <w:rsid w:val="00923588"/>
    <w:rsid w:val="009375AC"/>
    <w:rsid w:val="0094216E"/>
    <w:rsid w:val="00943767"/>
    <w:rsid w:val="00944C92"/>
    <w:rsid w:val="00946831"/>
    <w:rsid w:val="009539A0"/>
    <w:rsid w:val="00955524"/>
    <w:rsid w:val="00966456"/>
    <w:rsid w:val="00974C72"/>
    <w:rsid w:val="00974EB3"/>
    <w:rsid w:val="009976EE"/>
    <w:rsid w:val="00997990"/>
    <w:rsid w:val="009A1DA4"/>
    <w:rsid w:val="009A2489"/>
    <w:rsid w:val="009C2274"/>
    <w:rsid w:val="009D73F7"/>
    <w:rsid w:val="009E297F"/>
    <w:rsid w:val="009F0120"/>
    <w:rsid w:val="00A24A64"/>
    <w:rsid w:val="00A45BC8"/>
    <w:rsid w:val="00A47455"/>
    <w:rsid w:val="00A51F8B"/>
    <w:rsid w:val="00A52D61"/>
    <w:rsid w:val="00A53529"/>
    <w:rsid w:val="00A64522"/>
    <w:rsid w:val="00A81C81"/>
    <w:rsid w:val="00A87C07"/>
    <w:rsid w:val="00AA18B4"/>
    <w:rsid w:val="00AB235B"/>
    <w:rsid w:val="00AB5240"/>
    <w:rsid w:val="00AC731B"/>
    <w:rsid w:val="00AF049C"/>
    <w:rsid w:val="00B05ECB"/>
    <w:rsid w:val="00B23238"/>
    <w:rsid w:val="00B40BED"/>
    <w:rsid w:val="00B427A1"/>
    <w:rsid w:val="00B6108B"/>
    <w:rsid w:val="00B63CAF"/>
    <w:rsid w:val="00BA04A8"/>
    <w:rsid w:val="00BA5695"/>
    <w:rsid w:val="00BB7734"/>
    <w:rsid w:val="00BF49AC"/>
    <w:rsid w:val="00C07AF2"/>
    <w:rsid w:val="00C24F6C"/>
    <w:rsid w:val="00C71854"/>
    <w:rsid w:val="00C8496D"/>
    <w:rsid w:val="00C91EF1"/>
    <w:rsid w:val="00CA64F1"/>
    <w:rsid w:val="00CB152E"/>
    <w:rsid w:val="00CB610F"/>
    <w:rsid w:val="00CB684E"/>
    <w:rsid w:val="00CC09BD"/>
    <w:rsid w:val="00CC784F"/>
    <w:rsid w:val="00CD7D5C"/>
    <w:rsid w:val="00CE469D"/>
    <w:rsid w:val="00CF495A"/>
    <w:rsid w:val="00CF7F0F"/>
    <w:rsid w:val="00D00CD3"/>
    <w:rsid w:val="00D120F0"/>
    <w:rsid w:val="00D231D7"/>
    <w:rsid w:val="00D261DC"/>
    <w:rsid w:val="00D358CA"/>
    <w:rsid w:val="00D570B7"/>
    <w:rsid w:val="00D660BF"/>
    <w:rsid w:val="00D8028A"/>
    <w:rsid w:val="00D8549F"/>
    <w:rsid w:val="00DC1DEC"/>
    <w:rsid w:val="00DD0A1C"/>
    <w:rsid w:val="00DD2283"/>
    <w:rsid w:val="00E05EA7"/>
    <w:rsid w:val="00E103DC"/>
    <w:rsid w:val="00E1560D"/>
    <w:rsid w:val="00E355FC"/>
    <w:rsid w:val="00E517E0"/>
    <w:rsid w:val="00E57BA4"/>
    <w:rsid w:val="00E64627"/>
    <w:rsid w:val="00E65054"/>
    <w:rsid w:val="00E86998"/>
    <w:rsid w:val="00EA27EF"/>
    <w:rsid w:val="00EA3BEE"/>
    <w:rsid w:val="00EB47A2"/>
    <w:rsid w:val="00ED73CE"/>
    <w:rsid w:val="00EE7C21"/>
    <w:rsid w:val="00EF0092"/>
    <w:rsid w:val="00F04222"/>
    <w:rsid w:val="00F06CF2"/>
    <w:rsid w:val="00F251E0"/>
    <w:rsid w:val="00F40007"/>
    <w:rsid w:val="00F60791"/>
    <w:rsid w:val="00F670D3"/>
    <w:rsid w:val="00F73C5A"/>
    <w:rsid w:val="00F87D3F"/>
    <w:rsid w:val="00F91BE4"/>
    <w:rsid w:val="00F95B59"/>
    <w:rsid w:val="00FA028C"/>
    <w:rsid w:val="00FA0397"/>
    <w:rsid w:val="00FA794B"/>
    <w:rsid w:val="00FB1A46"/>
    <w:rsid w:val="00FB2DE3"/>
    <w:rsid w:val="00FB391C"/>
    <w:rsid w:val="00FB593E"/>
    <w:rsid w:val="00FB605A"/>
    <w:rsid w:val="00FC089E"/>
    <w:rsid w:val="00FD3902"/>
    <w:rsid w:val="00FD3CCD"/>
    <w:rsid w:val="00FE406F"/>
    <w:rsid w:val="00FF6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61458"/>
  </w:style>
  <w:style w:type="paragraph" w:customStyle="1" w:styleId="c5">
    <w:name w:val="c5"/>
    <w:basedOn w:val="a"/>
    <w:rsid w:val="0076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61458"/>
  </w:style>
  <w:style w:type="character" w:customStyle="1" w:styleId="c14">
    <w:name w:val="c14"/>
    <w:basedOn w:val="a0"/>
    <w:rsid w:val="00761458"/>
  </w:style>
  <w:style w:type="character" w:customStyle="1" w:styleId="c3">
    <w:name w:val="c3"/>
    <w:basedOn w:val="a0"/>
    <w:rsid w:val="00761458"/>
  </w:style>
  <w:style w:type="character" w:customStyle="1" w:styleId="apple-converted-space">
    <w:name w:val="apple-converted-space"/>
    <w:basedOn w:val="a0"/>
    <w:rsid w:val="00761458"/>
  </w:style>
  <w:style w:type="paragraph" w:customStyle="1" w:styleId="c68">
    <w:name w:val="c68"/>
    <w:basedOn w:val="a"/>
    <w:rsid w:val="0076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76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6145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61458"/>
    <w:rPr>
      <w:color w:val="800080"/>
      <w:u w:val="single"/>
    </w:rPr>
  </w:style>
  <w:style w:type="paragraph" w:customStyle="1" w:styleId="c29">
    <w:name w:val="c29"/>
    <w:basedOn w:val="a"/>
    <w:rsid w:val="0076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0"/>
    <w:rsid w:val="00761458"/>
  </w:style>
  <w:style w:type="paragraph" w:customStyle="1" w:styleId="c66">
    <w:name w:val="c66"/>
    <w:basedOn w:val="a"/>
    <w:rsid w:val="0076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76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6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61458"/>
  </w:style>
  <w:style w:type="character" w:customStyle="1" w:styleId="c9">
    <w:name w:val="c9"/>
    <w:basedOn w:val="a0"/>
    <w:rsid w:val="00761458"/>
  </w:style>
  <w:style w:type="character" w:customStyle="1" w:styleId="c12">
    <w:name w:val="c12"/>
    <w:basedOn w:val="a0"/>
    <w:rsid w:val="00761458"/>
  </w:style>
  <w:style w:type="character" w:customStyle="1" w:styleId="c51">
    <w:name w:val="c51"/>
    <w:basedOn w:val="a0"/>
    <w:rsid w:val="00761458"/>
  </w:style>
  <w:style w:type="paragraph" w:customStyle="1" w:styleId="c20">
    <w:name w:val="c20"/>
    <w:basedOn w:val="a"/>
    <w:rsid w:val="0076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76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61458"/>
  </w:style>
  <w:style w:type="paragraph" w:customStyle="1" w:styleId="c15">
    <w:name w:val="c15"/>
    <w:basedOn w:val="a"/>
    <w:rsid w:val="0076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5">
    <w:name w:val="c75"/>
    <w:basedOn w:val="a0"/>
    <w:rsid w:val="00761458"/>
  </w:style>
  <w:style w:type="character" w:customStyle="1" w:styleId="c94">
    <w:name w:val="c94"/>
    <w:basedOn w:val="a0"/>
    <w:rsid w:val="00761458"/>
  </w:style>
  <w:style w:type="paragraph" w:customStyle="1" w:styleId="c40">
    <w:name w:val="c40"/>
    <w:basedOn w:val="a"/>
    <w:rsid w:val="0076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rsid w:val="0076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76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76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76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76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76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3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23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04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4782"/>
  </w:style>
  <w:style w:type="paragraph" w:styleId="a9">
    <w:name w:val="footer"/>
    <w:basedOn w:val="a"/>
    <w:link w:val="aa"/>
    <w:uiPriority w:val="99"/>
    <w:unhideWhenUsed/>
    <w:rsid w:val="00404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47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61458"/>
  </w:style>
  <w:style w:type="paragraph" w:customStyle="1" w:styleId="c5">
    <w:name w:val="c5"/>
    <w:basedOn w:val="a"/>
    <w:rsid w:val="0076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61458"/>
  </w:style>
  <w:style w:type="character" w:customStyle="1" w:styleId="c14">
    <w:name w:val="c14"/>
    <w:basedOn w:val="a0"/>
    <w:rsid w:val="00761458"/>
  </w:style>
  <w:style w:type="character" w:customStyle="1" w:styleId="c3">
    <w:name w:val="c3"/>
    <w:basedOn w:val="a0"/>
    <w:rsid w:val="00761458"/>
  </w:style>
  <w:style w:type="character" w:customStyle="1" w:styleId="apple-converted-space">
    <w:name w:val="apple-converted-space"/>
    <w:basedOn w:val="a0"/>
    <w:rsid w:val="00761458"/>
  </w:style>
  <w:style w:type="paragraph" w:customStyle="1" w:styleId="c68">
    <w:name w:val="c68"/>
    <w:basedOn w:val="a"/>
    <w:rsid w:val="0076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76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6145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61458"/>
    <w:rPr>
      <w:color w:val="800080"/>
      <w:u w:val="single"/>
    </w:rPr>
  </w:style>
  <w:style w:type="paragraph" w:customStyle="1" w:styleId="c29">
    <w:name w:val="c29"/>
    <w:basedOn w:val="a"/>
    <w:rsid w:val="0076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0"/>
    <w:rsid w:val="00761458"/>
  </w:style>
  <w:style w:type="paragraph" w:customStyle="1" w:styleId="c66">
    <w:name w:val="c66"/>
    <w:basedOn w:val="a"/>
    <w:rsid w:val="0076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76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6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61458"/>
  </w:style>
  <w:style w:type="character" w:customStyle="1" w:styleId="c9">
    <w:name w:val="c9"/>
    <w:basedOn w:val="a0"/>
    <w:rsid w:val="00761458"/>
  </w:style>
  <w:style w:type="character" w:customStyle="1" w:styleId="c12">
    <w:name w:val="c12"/>
    <w:basedOn w:val="a0"/>
    <w:rsid w:val="00761458"/>
  </w:style>
  <w:style w:type="character" w:customStyle="1" w:styleId="c51">
    <w:name w:val="c51"/>
    <w:basedOn w:val="a0"/>
    <w:rsid w:val="00761458"/>
  </w:style>
  <w:style w:type="paragraph" w:customStyle="1" w:styleId="c20">
    <w:name w:val="c20"/>
    <w:basedOn w:val="a"/>
    <w:rsid w:val="0076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76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61458"/>
  </w:style>
  <w:style w:type="paragraph" w:customStyle="1" w:styleId="c15">
    <w:name w:val="c15"/>
    <w:basedOn w:val="a"/>
    <w:rsid w:val="0076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5">
    <w:name w:val="c75"/>
    <w:basedOn w:val="a0"/>
    <w:rsid w:val="00761458"/>
  </w:style>
  <w:style w:type="character" w:customStyle="1" w:styleId="c94">
    <w:name w:val="c94"/>
    <w:basedOn w:val="a0"/>
    <w:rsid w:val="00761458"/>
  </w:style>
  <w:style w:type="paragraph" w:customStyle="1" w:styleId="c40">
    <w:name w:val="c40"/>
    <w:basedOn w:val="a"/>
    <w:rsid w:val="0076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rsid w:val="0076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76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76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76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76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76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3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2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9CBBC-6E43-4C06-84B6-C9CA521DA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33</Pages>
  <Words>5882</Words>
  <Characters>33531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9</cp:lastModifiedBy>
  <cp:revision>45</cp:revision>
  <cp:lastPrinted>2018-09-24T08:35:00Z</cp:lastPrinted>
  <dcterms:created xsi:type="dcterms:W3CDTF">2016-09-16T21:00:00Z</dcterms:created>
  <dcterms:modified xsi:type="dcterms:W3CDTF">2019-10-08T10:33:00Z</dcterms:modified>
</cp:coreProperties>
</file>